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31E32" w:rsidRDefault="00131E32" w:rsidP="005C7DF7">
      <w:pPr>
        <w:pStyle w:val="Title"/>
      </w:pPr>
      <w:r>
        <w:rPr>
          <w:noProof/>
          <w:lang w:bidi="ar-SA"/>
        </w:rPr>
        <w:drawing>
          <wp:inline distT="0" distB="0" distL="0" distR="0">
            <wp:extent cx="3451860" cy="1545961"/>
            <wp:effectExtent l="0" t="0" r="0" b="0"/>
            <wp:docPr id="2" name="Picture 1" descr="RomanceWithATwist-TitleArt-pur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manceWithATwist-TitleArt-purple.png"/>
                    <pic:cNvPicPr/>
                  </pic:nvPicPr>
                  <pic:blipFill>
                    <a:blip r:embed="rId8"/>
                    <a:stretch>
                      <a:fillRect/>
                    </a:stretch>
                  </pic:blipFill>
                  <pic:spPr>
                    <a:xfrm>
                      <a:off x="0" y="0"/>
                      <a:ext cx="3455157" cy="1547438"/>
                    </a:xfrm>
                    <a:prstGeom prst="rect">
                      <a:avLst/>
                    </a:prstGeom>
                  </pic:spPr>
                </pic:pic>
              </a:graphicData>
            </a:graphic>
          </wp:inline>
        </w:drawing>
      </w:r>
    </w:p>
    <w:p w:rsidR="00204780" w:rsidRPr="005C7DF7" w:rsidRDefault="00204780" w:rsidP="005C7DF7">
      <w:pPr>
        <w:pStyle w:val="Title"/>
      </w:pPr>
      <w:r w:rsidRPr="005C7DF7">
        <w:t>Johnson Production Group</w:t>
      </w:r>
    </w:p>
    <w:p w:rsidR="00204780" w:rsidRPr="005C7DF7" w:rsidRDefault="00204780" w:rsidP="005C7DF7">
      <w:pPr>
        <w:pStyle w:val="Title"/>
      </w:pPr>
      <w:r w:rsidRPr="005C7DF7">
        <w:t>Press Kit</w:t>
      </w:r>
    </w:p>
    <w:p w:rsidR="00D82090" w:rsidRPr="005C7DF7" w:rsidRDefault="00D82090" w:rsidP="005740B9">
      <w:pPr>
        <w:pStyle w:val="Heading1"/>
      </w:pPr>
      <w:r w:rsidRPr="005C7DF7">
        <w:t>One-Liner</w:t>
      </w:r>
    </w:p>
    <w:p w:rsidR="00C2074E" w:rsidRDefault="00C2074E" w:rsidP="005740B9">
      <w:pPr>
        <w:pStyle w:val="Heading1"/>
        <w:rPr>
          <w:rFonts w:cs="Calibri"/>
          <w:b w:val="0"/>
          <w:bCs w:val="0"/>
          <w:color w:val="000000"/>
          <w:sz w:val="24"/>
          <w:szCs w:val="24"/>
          <w:lang w:val="en-CA" w:eastAsia="en-CA" w:bidi="ar-SA"/>
        </w:rPr>
      </w:pPr>
      <w:r w:rsidRPr="00C2074E">
        <w:rPr>
          <w:rFonts w:cs="Calibri"/>
          <w:b w:val="0"/>
          <w:bCs w:val="0"/>
          <w:color w:val="000000"/>
          <w:sz w:val="24"/>
          <w:szCs w:val="24"/>
          <w:lang w:val="en-CA" w:eastAsia="en-CA" w:bidi="ar-SA"/>
        </w:rPr>
        <w:t xml:space="preserve">Ex-dancer, Luna, pairs up with Bennet, a professional aerialist, when he finds himself without a partner for his upcoming silks performance for the local arts festival.  </w:t>
      </w:r>
    </w:p>
    <w:p w:rsidR="002A363C" w:rsidRPr="005C7DF7" w:rsidRDefault="002A363C" w:rsidP="005740B9">
      <w:pPr>
        <w:pStyle w:val="Heading1"/>
        <w:contextualSpacing w:val="0"/>
      </w:pPr>
      <w:r w:rsidRPr="005C7DF7">
        <w:t>Synopsis</w:t>
      </w:r>
    </w:p>
    <w:p w:rsidR="00C2074E" w:rsidRDefault="00C2074E" w:rsidP="005516F3">
      <w:pPr>
        <w:pStyle w:val="Heading1"/>
        <w:rPr>
          <w:b w:val="0"/>
          <w:bCs w:val="0"/>
          <w:sz w:val="22"/>
          <w:szCs w:val="22"/>
        </w:rPr>
      </w:pPr>
      <w:r w:rsidRPr="00C2074E">
        <w:rPr>
          <w:b w:val="0"/>
          <w:bCs w:val="0"/>
          <w:sz w:val="22"/>
          <w:szCs w:val="22"/>
        </w:rPr>
        <w:t>Luna, an ex-dancer who left that dream behind for a grounded life managing her family’s construction business</w:t>
      </w:r>
      <w:r>
        <w:rPr>
          <w:b w:val="0"/>
          <w:bCs w:val="0"/>
          <w:sz w:val="22"/>
          <w:szCs w:val="22"/>
        </w:rPr>
        <w:t>,</w:t>
      </w:r>
      <w:r w:rsidRPr="00C2074E">
        <w:rPr>
          <w:b w:val="0"/>
          <w:bCs w:val="0"/>
          <w:sz w:val="22"/>
          <w:szCs w:val="22"/>
        </w:rPr>
        <w:t xml:space="preserve"> steps into a life changing opportunity when she takes a job turning a gymnasium into a studio for aerials. As she finishes up the job, she can’t resist giving the silks a try, just to see if she’s still got it. She’s transported back to her days on stage for just a moment before Bennet, </w:t>
      </w:r>
      <w:r>
        <w:rPr>
          <w:b w:val="0"/>
          <w:bCs w:val="0"/>
          <w:sz w:val="22"/>
          <w:szCs w:val="22"/>
        </w:rPr>
        <w:t xml:space="preserve">a </w:t>
      </w:r>
      <w:r w:rsidRPr="00C2074E">
        <w:rPr>
          <w:b w:val="0"/>
          <w:bCs w:val="0"/>
          <w:sz w:val="22"/>
          <w:szCs w:val="22"/>
        </w:rPr>
        <w:t>professional aerialist</w:t>
      </w:r>
      <w:r>
        <w:rPr>
          <w:b w:val="0"/>
          <w:bCs w:val="0"/>
          <w:sz w:val="22"/>
          <w:szCs w:val="22"/>
        </w:rPr>
        <w:t>,</w:t>
      </w:r>
      <w:r w:rsidRPr="00C2074E">
        <w:rPr>
          <w:b w:val="0"/>
          <w:bCs w:val="0"/>
          <w:sz w:val="22"/>
          <w:szCs w:val="22"/>
        </w:rPr>
        <w:t xml:space="preserve"> interrupts her</w:t>
      </w:r>
      <w:r>
        <w:rPr>
          <w:b w:val="0"/>
          <w:bCs w:val="0"/>
          <w:sz w:val="22"/>
          <w:szCs w:val="22"/>
        </w:rPr>
        <w:t>…</w:t>
      </w:r>
      <w:r w:rsidRPr="00C2074E">
        <w:rPr>
          <w:b w:val="0"/>
          <w:bCs w:val="0"/>
          <w:sz w:val="22"/>
          <w:szCs w:val="22"/>
        </w:rPr>
        <w:t xml:space="preserve">and he’s rather annoyed to find his contractor messing around on the silks. The studio is now ready for rehearsals for the local Hazelton Arts Festival where Bennet will perform an aerial duet in a show stopping finale. The only problem is his partner has bailed at the last minute and he can’t do it alone. With the festival just a few short weeks away, Bennet's sister convinces him to partner up with Luna, who is eager to prove herself and get back on stage. Soon enough she faces the challenge of a lifetime as they rehearse for the show. As the hard work of this dynamic sport and the joys of the holiday season bring them closer together, will their relationship crash or will they find a way to reach new heights? </w:t>
      </w:r>
    </w:p>
    <w:p w:rsidR="002A363C" w:rsidRPr="005C7DF7" w:rsidRDefault="002A363C" w:rsidP="005516F3">
      <w:pPr>
        <w:pStyle w:val="Heading1"/>
        <w:contextualSpacing w:val="0"/>
      </w:pPr>
      <w:r w:rsidRPr="005C7DF7">
        <w:t>Producers</w:t>
      </w:r>
    </w:p>
    <w:p w:rsidR="00896A87" w:rsidRPr="00822A2B" w:rsidRDefault="00896A87" w:rsidP="00896A87">
      <w:pPr>
        <w:widowControl w:val="0"/>
        <w:autoSpaceDE w:val="0"/>
        <w:autoSpaceDN w:val="0"/>
        <w:adjustRightInd w:val="0"/>
        <w:spacing w:before="80" w:after="0" w:line="240" w:lineRule="auto"/>
        <w:jc w:val="center"/>
        <w:rPr>
          <w:rFonts w:cs="Helvetica"/>
          <w:bCs/>
        </w:rPr>
      </w:pPr>
      <w:r w:rsidRPr="00822A2B">
        <w:rPr>
          <w:rFonts w:cs="Helvetica"/>
          <w:bCs/>
        </w:rPr>
        <w:t>Executive Producer</w:t>
      </w:r>
      <w:r w:rsidR="007C79FC">
        <w:rPr>
          <w:rFonts w:cs="Helvetica"/>
          <w:bCs/>
        </w:rPr>
        <w:t>s</w:t>
      </w:r>
    </w:p>
    <w:p w:rsidR="00896A87" w:rsidRDefault="00896A87" w:rsidP="00896A87">
      <w:pPr>
        <w:widowControl w:val="0"/>
        <w:autoSpaceDE w:val="0"/>
        <w:autoSpaceDN w:val="0"/>
        <w:adjustRightInd w:val="0"/>
        <w:spacing w:after="0" w:line="240" w:lineRule="auto"/>
        <w:jc w:val="center"/>
        <w:rPr>
          <w:rFonts w:cs="Helvetica"/>
          <w:bCs/>
        </w:rPr>
      </w:pPr>
      <w:r w:rsidRPr="00822A2B">
        <w:rPr>
          <w:rFonts w:cs="Helvetica"/>
          <w:bCs/>
        </w:rPr>
        <w:t>TIMOTHY O. JOHNSON</w:t>
      </w:r>
    </w:p>
    <w:p w:rsidR="00E37A43" w:rsidRDefault="00E37A43" w:rsidP="00896A87">
      <w:pPr>
        <w:widowControl w:val="0"/>
        <w:autoSpaceDE w:val="0"/>
        <w:autoSpaceDN w:val="0"/>
        <w:adjustRightInd w:val="0"/>
        <w:spacing w:after="0" w:line="240" w:lineRule="auto"/>
        <w:jc w:val="center"/>
        <w:rPr>
          <w:rFonts w:cs="Helvetica"/>
          <w:bCs/>
        </w:rPr>
      </w:pPr>
      <w:r>
        <w:rPr>
          <w:rFonts w:cs="Helvetica"/>
          <w:bCs/>
        </w:rPr>
        <w:t>DAWN WALFROM</w:t>
      </w:r>
    </w:p>
    <w:p w:rsidR="008536AF" w:rsidRPr="008536AF" w:rsidRDefault="008536AF" w:rsidP="008536AF">
      <w:pPr>
        <w:widowControl w:val="0"/>
        <w:autoSpaceDE w:val="0"/>
        <w:autoSpaceDN w:val="0"/>
        <w:adjustRightInd w:val="0"/>
        <w:spacing w:after="0" w:line="240" w:lineRule="auto"/>
        <w:jc w:val="center"/>
        <w:rPr>
          <w:rFonts w:cs="Helvetica"/>
          <w:bCs/>
        </w:rPr>
      </w:pPr>
      <w:r w:rsidRPr="008536AF">
        <w:rPr>
          <w:rFonts w:cs="Helvetica"/>
          <w:bCs/>
        </w:rPr>
        <w:t>ANDREW C. ERIN</w:t>
      </w:r>
    </w:p>
    <w:p w:rsidR="008536AF" w:rsidRDefault="008536AF" w:rsidP="008536AF">
      <w:pPr>
        <w:widowControl w:val="0"/>
        <w:autoSpaceDE w:val="0"/>
        <w:autoSpaceDN w:val="0"/>
        <w:adjustRightInd w:val="0"/>
        <w:spacing w:after="0" w:line="240" w:lineRule="auto"/>
        <w:jc w:val="center"/>
        <w:rPr>
          <w:rFonts w:cs="Helvetica"/>
          <w:bCs/>
        </w:rPr>
      </w:pPr>
      <w:r w:rsidRPr="008536AF">
        <w:rPr>
          <w:rFonts w:cs="Helvetica"/>
          <w:bCs/>
        </w:rPr>
        <w:t>OLIVER DE CAIGNY</w:t>
      </w:r>
    </w:p>
    <w:p w:rsidR="008536AF" w:rsidRDefault="008536AF" w:rsidP="001C0078">
      <w:pPr>
        <w:widowControl w:val="0"/>
        <w:autoSpaceDE w:val="0"/>
        <w:autoSpaceDN w:val="0"/>
        <w:adjustRightInd w:val="0"/>
        <w:spacing w:before="80" w:after="0" w:line="240" w:lineRule="auto"/>
        <w:jc w:val="center"/>
        <w:rPr>
          <w:rFonts w:cs="Helvetica"/>
          <w:bCs/>
        </w:rPr>
      </w:pPr>
      <w:r>
        <w:rPr>
          <w:rFonts w:cs="Helvetica"/>
          <w:bCs/>
        </w:rPr>
        <w:t>Co-Executive Producers</w:t>
      </w:r>
    </w:p>
    <w:p w:rsidR="008944AA" w:rsidRDefault="00885075" w:rsidP="00896A87">
      <w:pPr>
        <w:widowControl w:val="0"/>
        <w:autoSpaceDE w:val="0"/>
        <w:autoSpaceDN w:val="0"/>
        <w:adjustRightInd w:val="0"/>
        <w:spacing w:after="0" w:line="240" w:lineRule="auto"/>
        <w:jc w:val="center"/>
        <w:rPr>
          <w:rFonts w:cs="Helvetica"/>
          <w:bCs/>
        </w:rPr>
      </w:pPr>
      <w:r w:rsidRPr="008944AA">
        <w:rPr>
          <w:rFonts w:cs="Helvetica"/>
          <w:bCs/>
        </w:rPr>
        <w:t>JOSEPH WILKA</w:t>
      </w:r>
    </w:p>
    <w:p w:rsidR="00EE3CC7" w:rsidRPr="00822A2B" w:rsidRDefault="00EE3CC7" w:rsidP="00896A87">
      <w:pPr>
        <w:widowControl w:val="0"/>
        <w:autoSpaceDE w:val="0"/>
        <w:autoSpaceDN w:val="0"/>
        <w:adjustRightInd w:val="0"/>
        <w:spacing w:after="0" w:line="240" w:lineRule="auto"/>
        <w:jc w:val="center"/>
        <w:rPr>
          <w:rFonts w:cs="Helvetica"/>
          <w:bCs/>
        </w:rPr>
      </w:pPr>
      <w:r>
        <w:rPr>
          <w:rFonts w:cs="Helvetica"/>
          <w:bCs/>
        </w:rPr>
        <w:t>LISA ALFORD</w:t>
      </w:r>
    </w:p>
    <w:p w:rsidR="005740B9" w:rsidRDefault="002A363C" w:rsidP="00862D8C">
      <w:pPr>
        <w:widowControl w:val="0"/>
        <w:autoSpaceDE w:val="0"/>
        <w:autoSpaceDN w:val="0"/>
        <w:adjustRightInd w:val="0"/>
        <w:spacing w:before="80" w:after="0" w:line="240" w:lineRule="auto"/>
        <w:jc w:val="center"/>
        <w:rPr>
          <w:rFonts w:cs="Helvetica"/>
          <w:bCs/>
        </w:rPr>
      </w:pPr>
      <w:r w:rsidRPr="00822A2B">
        <w:rPr>
          <w:rFonts w:cs="Helvetica"/>
          <w:bCs/>
        </w:rPr>
        <w:t>Producer</w:t>
      </w:r>
    </w:p>
    <w:p w:rsidR="008944AA" w:rsidRDefault="00E86CD2" w:rsidP="00885075">
      <w:pPr>
        <w:widowControl w:val="0"/>
        <w:autoSpaceDE w:val="0"/>
        <w:autoSpaceDN w:val="0"/>
        <w:adjustRightInd w:val="0"/>
        <w:spacing w:after="0" w:line="240" w:lineRule="auto"/>
        <w:jc w:val="center"/>
        <w:rPr>
          <w:rFonts w:cs="Helvetica"/>
          <w:bCs/>
        </w:rPr>
      </w:pPr>
      <w:r>
        <w:rPr>
          <w:rFonts w:cs="Helvetica"/>
          <w:bCs/>
        </w:rPr>
        <w:t>JOSIE FITZPATRICK</w:t>
      </w:r>
    </w:p>
    <w:p w:rsidR="005516F3" w:rsidRPr="005C7DF7" w:rsidRDefault="005516F3" w:rsidP="00184008">
      <w:pPr>
        <w:pStyle w:val="Heading1"/>
      </w:pPr>
      <w:r w:rsidRPr="005C7DF7">
        <w:lastRenderedPageBreak/>
        <w:t>Key Cast</w:t>
      </w:r>
    </w:p>
    <w:tbl>
      <w:tblPr>
        <w:tblW w:w="8340" w:type="dxa"/>
        <w:tblLook w:val="00A0"/>
      </w:tblPr>
      <w:tblGrid>
        <w:gridCol w:w="4608"/>
        <w:gridCol w:w="360"/>
        <w:gridCol w:w="3372"/>
      </w:tblGrid>
      <w:tr w:rsidR="005516F3" w:rsidRPr="00C44BDA" w:rsidTr="00C44BDA">
        <w:tc>
          <w:tcPr>
            <w:tcW w:w="4608" w:type="dxa"/>
          </w:tcPr>
          <w:p w:rsidR="005516F3" w:rsidRPr="00C44BDA" w:rsidRDefault="005516F3" w:rsidP="0094244B">
            <w:pPr>
              <w:pStyle w:val="Noparagraphstyle"/>
              <w:jc w:val="right"/>
              <w:rPr>
                <w:rFonts w:ascii="Calibri" w:hAnsi="Calibri" w:cs="Tahoma"/>
                <w:u w:val="single"/>
              </w:rPr>
            </w:pPr>
            <w:r w:rsidRPr="00C44BDA">
              <w:rPr>
                <w:rFonts w:ascii="Calibri" w:hAnsi="Calibri" w:cs="Tahoma"/>
                <w:u w:val="single"/>
              </w:rPr>
              <w:t>CHARACTER</w:t>
            </w:r>
          </w:p>
          <w:p w:rsidR="005516F3" w:rsidRDefault="00EC68DC" w:rsidP="0094244B">
            <w:pPr>
              <w:pStyle w:val="NoSpacing"/>
              <w:jc w:val="right"/>
              <w:rPr>
                <w:rFonts w:cs="Tahoma"/>
              </w:rPr>
            </w:pPr>
            <w:r>
              <w:rPr>
                <w:rFonts w:cs="Tahoma"/>
              </w:rPr>
              <w:t>Luna</w:t>
            </w:r>
          </w:p>
          <w:p w:rsidR="00EC68DC" w:rsidRDefault="00EC68DC" w:rsidP="0094244B">
            <w:pPr>
              <w:pStyle w:val="NoSpacing"/>
              <w:jc w:val="right"/>
              <w:rPr>
                <w:rFonts w:cs="Tahoma"/>
              </w:rPr>
            </w:pPr>
            <w:r>
              <w:rPr>
                <w:rFonts w:cs="Tahoma"/>
              </w:rPr>
              <w:t>Bennet</w:t>
            </w:r>
          </w:p>
          <w:p w:rsidR="00EC68DC" w:rsidRDefault="00EC68DC" w:rsidP="0094244B">
            <w:pPr>
              <w:pStyle w:val="NoSpacing"/>
              <w:jc w:val="right"/>
              <w:rPr>
                <w:rFonts w:cs="Tahoma"/>
              </w:rPr>
            </w:pPr>
            <w:r>
              <w:rPr>
                <w:rFonts w:cs="Tahoma"/>
              </w:rPr>
              <w:t>Gabby</w:t>
            </w:r>
          </w:p>
          <w:p w:rsidR="00EC68DC" w:rsidRDefault="00EC68DC" w:rsidP="0094244B">
            <w:pPr>
              <w:pStyle w:val="NoSpacing"/>
              <w:jc w:val="right"/>
              <w:rPr>
                <w:rFonts w:cs="Tahoma"/>
              </w:rPr>
            </w:pPr>
            <w:r>
              <w:rPr>
                <w:rFonts w:cs="Tahoma"/>
              </w:rPr>
              <w:t>Katrina</w:t>
            </w:r>
          </w:p>
          <w:p w:rsidR="00EC68DC" w:rsidRDefault="00EC68DC" w:rsidP="0094244B">
            <w:pPr>
              <w:pStyle w:val="NoSpacing"/>
              <w:jc w:val="right"/>
              <w:rPr>
                <w:rFonts w:cs="Tahoma"/>
              </w:rPr>
            </w:pPr>
            <w:r>
              <w:rPr>
                <w:rFonts w:cs="Tahoma"/>
              </w:rPr>
              <w:t>Henry</w:t>
            </w:r>
          </w:p>
          <w:p w:rsidR="00EC68DC" w:rsidRDefault="00EC68DC" w:rsidP="0094244B">
            <w:pPr>
              <w:pStyle w:val="NoSpacing"/>
              <w:jc w:val="right"/>
              <w:rPr>
                <w:rFonts w:cs="Tahoma"/>
              </w:rPr>
            </w:pPr>
            <w:r>
              <w:rPr>
                <w:rFonts w:cs="Tahoma"/>
              </w:rPr>
              <w:t>Audrey</w:t>
            </w:r>
          </w:p>
          <w:p w:rsidR="00EC68DC" w:rsidRDefault="00EC68DC" w:rsidP="0094244B">
            <w:pPr>
              <w:pStyle w:val="NoSpacing"/>
              <w:jc w:val="right"/>
              <w:rPr>
                <w:rFonts w:cs="Tahoma"/>
              </w:rPr>
            </w:pPr>
            <w:r>
              <w:rPr>
                <w:rFonts w:cs="Tahoma"/>
              </w:rPr>
              <w:t>Rosie</w:t>
            </w:r>
          </w:p>
          <w:p w:rsidR="00EC68DC" w:rsidRDefault="00EC68DC" w:rsidP="0094244B">
            <w:pPr>
              <w:pStyle w:val="NoSpacing"/>
              <w:jc w:val="right"/>
              <w:rPr>
                <w:rFonts w:cs="Tahoma"/>
              </w:rPr>
            </w:pPr>
            <w:r>
              <w:rPr>
                <w:rFonts w:cs="Tahoma"/>
              </w:rPr>
              <w:t>Richard</w:t>
            </w:r>
          </w:p>
          <w:p w:rsidR="00EC68DC" w:rsidRDefault="00EC68DC" w:rsidP="0094244B">
            <w:pPr>
              <w:pStyle w:val="NoSpacing"/>
              <w:jc w:val="right"/>
              <w:rPr>
                <w:rFonts w:cs="Tahoma"/>
              </w:rPr>
            </w:pPr>
            <w:r>
              <w:rPr>
                <w:rFonts w:cs="Tahoma"/>
              </w:rPr>
              <w:t>Candice</w:t>
            </w:r>
          </w:p>
          <w:p w:rsidR="00EC68DC" w:rsidRPr="00C44BDA" w:rsidRDefault="00EC68DC" w:rsidP="0094244B">
            <w:pPr>
              <w:pStyle w:val="NoSpacing"/>
              <w:jc w:val="right"/>
              <w:rPr>
                <w:rFonts w:cs="Tahoma"/>
              </w:rPr>
            </w:pPr>
            <w:r>
              <w:rPr>
                <w:rFonts w:cs="Tahoma"/>
              </w:rPr>
              <w:t>Holly</w:t>
            </w:r>
          </w:p>
        </w:tc>
        <w:tc>
          <w:tcPr>
            <w:tcW w:w="360" w:type="dxa"/>
          </w:tcPr>
          <w:p w:rsidR="005516F3" w:rsidRPr="00C44BDA" w:rsidRDefault="005516F3" w:rsidP="00C44BDA">
            <w:pPr>
              <w:widowControl w:val="0"/>
              <w:autoSpaceDE w:val="0"/>
              <w:autoSpaceDN w:val="0"/>
              <w:adjustRightInd w:val="0"/>
              <w:spacing w:after="0"/>
              <w:jc w:val="both"/>
              <w:rPr>
                <w:rFonts w:cs="Reporter"/>
                <w:w w:val="110"/>
              </w:rPr>
            </w:pPr>
          </w:p>
        </w:tc>
        <w:tc>
          <w:tcPr>
            <w:tcW w:w="3372" w:type="dxa"/>
          </w:tcPr>
          <w:p w:rsidR="005516F3" w:rsidRPr="00C44BDA" w:rsidRDefault="005516F3" w:rsidP="00C44BDA">
            <w:pPr>
              <w:pStyle w:val="Noparagraphstyle"/>
              <w:jc w:val="both"/>
              <w:rPr>
                <w:rFonts w:ascii="Calibri" w:hAnsi="Calibri" w:cs="Tahoma"/>
                <w:u w:val="single"/>
              </w:rPr>
            </w:pPr>
            <w:r w:rsidRPr="00C44BDA">
              <w:rPr>
                <w:rFonts w:ascii="Calibri" w:hAnsi="Calibri" w:cs="Tahoma"/>
                <w:u w:val="single"/>
              </w:rPr>
              <w:t>ACTOR</w:t>
            </w:r>
          </w:p>
          <w:p w:rsidR="005516F3" w:rsidRDefault="00EC68DC" w:rsidP="008944AA">
            <w:pPr>
              <w:pStyle w:val="NoSpacing"/>
              <w:rPr>
                <w:lang w:val="en-CA" w:eastAsia="en-CA" w:bidi="ar-SA"/>
              </w:rPr>
            </w:pPr>
            <w:r>
              <w:rPr>
                <w:lang w:val="en-CA" w:eastAsia="en-CA" w:bidi="ar-SA"/>
              </w:rPr>
              <w:t>JOCELYN HUDON</w:t>
            </w:r>
          </w:p>
          <w:p w:rsidR="00EC68DC" w:rsidRDefault="00EC68DC" w:rsidP="008944AA">
            <w:pPr>
              <w:pStyle w:val="NoSpacing"/>
              <w:rPr>
                <w:lang w:val="en-CA" w:eastAsia="en-CA" w:bidi="ar-SA"/>
              </w:rPr>
            </w:pPr>
            <w:r>
              <w:rPr>
                <w:lang w:val="en-CA" w:eastAsia="en-CA" w:bidi="ar-SA"/>
              </w:rPr>
              <w:t>OLIVIER RENAUD</w:t>
            </w:r>
          </w:p>
          <w:p w:rsidR="00EC68DC" w:rsidRDefault="00EC68DC" w:rsidP="008944AA">
            <w:pPr>
              <w:pStyle w:val="NoSpacing"/>
              <w:rPr>
                <w:lang w:val="en-CA" w:eastAsia="en-CA" w:bidi="ar-SA"/>
              </w:rPr>
            </w:pPr>
            <w:r>
              <w:rPr>
                <w:lang w:val="en-CA" w:eastAsia="en-CA" w:bidi="ar-SA"/>
              </w:rPr>
              <w:t>CANDICE LIDSTONE</w:t>
            </w:r>
          </w:p>
          <w:p w:rsidR="00EC68DC" w:rsidRDefault="00EC68DC" w:rsidP="008944AA">
            <w:pPr>
              <w:pStyle w:val="NoSpacing"/>
              <w:rPr>
                <w:lang w:val="en-CA" w:eastAsia="en-CA" w:bidi="ar-SA"/>
              </w:rPr>
            </w:pPr>
            <w:r>
              <w:rPr>
                <w:lang w:val="en-CA" w:eastAsia="en-CA" w:bidi="ar-SA"/>
              </w:rPr>
              <w:t>STEPHANIE HERRERA</w:t>
            </w:r>
          </w:p>
          <w:p w:rsidR="00EC68DC" w:rsidRDefault="00EC68DC" w:rsidP="008944AA">
            <w:pPr>
              <w:pStyle w:val="NoSpacing"/>
              <w:rPr>
                <w:lang w:val="en-CA" w:eastAsia="en-CA" w:bidi="ar-SA"/>
              </w:rPr>
            </w:pPr>
            <w:r>
              <w:rPr>
                <w:lang w:val="en-CA" w:eastAsia="en-CA" w:bidi="ar-SA"/>
              </w:rPr>
              <w:t>JAMIE CHAMPAGNE</w:t>
            </w:r>
          </w:p>
          <w:p w:rsidR="00EC68DC" w:rsidRDefault="00EC68DC" w:rsidP="008944AA">
            <w:pPr>
              <w:pStyle w:val="NoSpacing"/>
              <w:rPr>
                <w:lang w:val="en-CA" w:eastAsia="en-CA" w:bidi="ar-SA"/>
              </w:rPr>
            </w:pPr>
            <w:r>
              <w:rPr>
                <w:lang w:val="en-CA" w:eastAsia="en-CA" w:bidi="ar-SA"/>
              </w:rPr>
              <w:t>NAOMI GASKIN</w:t>
            </w:r>
          </w:p>
          <w:p w:rsidR="00EC68DC" w:rsidRDefault="00EC68DC" w:rsidP="008944AA">
            <w:pPr>
              <w:pStyle w:val="NoSpacing"/>
              <w:rPr>
                <w:lang w:val="en-CA" w:eastAsia="en-CA" w:bidi="ar-SA"/>
              </w:rPr>
            </w:pPr>
            <w:r>
              <w:rPr>
                <w:lang w:val="en-CA" w:eastAsia="en-CA" w:bidi="ar-SA"/>
              </w:rPr>
              <w:t>TANYA CLARKE</w:t>
            </w:r>
          </w:p>
          <w:p w:rsidR="00EC68DC" w:rsidRDefault="00EC68DC" w:rsidP="008944AA">
            <w:pPr>
              <w:pStyle w:val="NoSpacing"/>
              <w:rPr>
                <w:lang w:val="en-CA" w:eastAsia="en-CA" w:bidi="ar-SA"/>
              </w:rPr>
            </w:pPr>
            <w:r>
              <w:rPr>
                <w:lang w:val="en-CA" w:eastAsia="en-CA" w:bidi="ar-SA"/>
              </w:rPr>
              <w:t>DARRIN BAKER</w:t>
            </w:r>
          </w:p>
          <w:p w:rsidR="00EC68DC" w:rsidRDefault="00EC68DC" w:rsidP="008944AA">
            <w:pPr>
              <w:pStyle w:val="NoSpacing"/>
              <w:rPr>
                <w:rFonts w:cs="Helvetica"/>
                <w:bCs/>
              </w:rPr>
            </w:pPr>
            <w:r w:rsidRPr="00EC68DC">
              <w:rPr>
                <w:rFonts w:cs="Helvetica"/>
                <w:bCs/>
              </w:rPr>
              <w:t>REBECCA APPLEBAUM</w:t>
            </w:r>
          </w:p>
          <w:p w:rsidR="00EC68DC" w:rsidRPr="00C44BDA" w:rsidRDefault="00EC68DC" w:rsidP="008944AA">
            <w:pPr>
              <w:pStyle w:val="NoSpacing"/>
              <w:rPr>
                <w:rFonts w:cs="Helvetica"/>
                <w:bCs/>
              </w:rPr>
            </w:pPr>
            <w:r>
              <w:rPr>
                <w:rFonts w:cs="Helvetica"/>
                <w:bCs/>
              </w:rPr>
              <w:t>ALICE HAMID</w:t>
            </w:r>
          </w:p>
        </w:tc>
      </w:tr>
    </w:tbl>
    <w:p w:rsidR="009B53DA" w:rsidRPr="00822A2B" w:rsidRDefault="004078DF" w:rsidP="00822A2B">
      <w:pPr>
        <w:pStyle w:val="Heading1"/>
      </w:pPr>
      <w:r w:rsidRPr="00822A2B">
        <w:t>Key Cast Biographies</w:t>
      </w:r>
    </w:p>
    <w:p w:rsidR="00EC68DC" w:rsidRPr="00EC68DC" w:rsidRDefault="00EC68DC" w:rsidP="00EC68DC">
      <w:pPr>
        <w:pStyle w:val="Heading1"/>
        <w:rPr>
          <w:sz w:val="26"/>
          <w:szCs w:val="26"/>
          <w:lang w:val="en-CA"/>
        </w:rPr>
      </w:pPr>
      <w:r w:rsidRPr="00EC68DC">
        <w:rPr>
          <w:sz w:val="26"/>
          <w:szCs w:val="26"/>
          <w:lang w:val="en-CA"/>
        </w:rPr>
        <w:t>JOCELYN HUDON</w:t>
      </w:r>
    </w:p>
    <w:p w:rsidR="00EC68DC" w:rsidRDefault="00EC68DC" w:rsidP="00EC68DC">
      <w:r w:rsidRPr="00EC68DC">
        <w:t>Jocelyn Hudon was born and raised in Toronto, Canada. Originally a ballerina, she trained and performed at the National Ballet School of Canada since the age of eleven. After completing a degree in communications and a post graduate degree in PR, she began her acting career.</w:t>
      </w:r>
      <w:r w:rsidRPr="00EC68DC">
        <w:rPr>
          <w:noProof/>
          <w:lang w:bidi="ar-SA"/>
        </w:rPr>
        <w:drawing>
          <wp:anchor distT="0" distB="0" distL="114300" distR="114300" simplePos="0" relativeHeight="251659264" behindDoc="0" locked="0" layoutInCell="1" allowOverlap="1">
            <wp:simplePos x="0" y="0"/>
            <wp:positionH relativeFrom="column">
              <wp:posOffset>19050</wp:posOffset>
            </wp:positionH>
            <wp:positionV relativeFrom="paragraph">
              <wp:posOffset>30480</wp:posOffset>
            </wp:positionV>
            <wp:extent cx="1276350" cy="1790700"/>
            <wp:effectExtent l="19050" t="0" r="0" b="0"/>
            <wp:wrapSquare wrapText="bothSides"/>
            <wp:docPr id="12" name="Picture 7" descr="Jocelyn Hudon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ocelyn Hudon - IMDb"/>
                    <pic:cNvPicPr>
                      <a:picLocks noChangeAspect="1" noChangeArrowheads="1"/>
                    </pic:cNvPicPr>
                  </pic:nvPicPr>
                  <pic:blipFill>
                    <a:blip r:embed="rId9"/>
                    <a:srcRect/>
                    <a:stretch>
                      <a:fillRect/>
                    </a:stretch>
                  </pic:blipFill>
                  <pic:spPr bwMode="auto">
                    <a:xfrm>
                      <a:off x="0" y="0"/>
                      <a:ext cx="1276350" cy="1790700"/>
                    </a:xfrm>
                    <a:prstGeom prst="rect">
                      <a:avLst/>
                    </a:prstGeom>
                    <a:noFill/>
                    <a:ln w="9525">
                      <a:noFill/>
                      <a:miter lim="800000"/>
                      <a:headEnd/>
                      <a:tailEnd/>
                    </a:ln>
                  </pic:spPr>
                </pic:pic>
              </a:graphicData>
            </a:graphic>
          </wp:anchor>
        </w:drawing>
      </w:r>
      <w:r>
        <w:t xml:space="preserve"> </w:t>
      </w:r>
    </w:p>
    <w:p w:rsidR="00EC68DC" w:rsidRPr="00EC68DC" w:rsidRDefault="00EC68DC" w:rsidP="00EC68DC">
      <w:r>
        <w:t>Jocelyn</w:t>
      </w:r>
      <w:r w:rsidRPr="00EC68DC">
        <w:t xml:space="preserve"> is known for her memorable role of ‘Abby’ on Guillermo Del Toro’s FX Series The Strain, and has also made an impact in the Netflix series The Order, CBS’s Criminal Minds, and FOX’s 911. She recently played the lead role of 'Grace Bennett' in the series, When Hope Calls.</w:t>
      </w:r>
      <w:r w:rsidR="00E86CD2">
        <w:t xml:space="preserve"> She also starred in the TV Movies, Love in the Maldives and One of a Kind Love.</w:t>
      </w:r>
    </w:p>
    <w:p w:rsidR="00EC68DC" w:rsidRDefault="00E86CD2" w:rsidP="00EC68DC">
      <w:r>
        <w:t xml:space="preserve">She has starred </w:t>
      </w:r>
      <w:r w:rsidR="00EC68DC" w:rsidRPr="00EC68DC">
        <w:t xml:space="preserve">in Paramount Plus’s feature film V For Vengeance,  Netflix’s  Sniper, and indie film The Fall. She </w:t>
      </w:r>
      <w:r>
        <w:t>also appeared in</w:t>
      </w:r>
      <w:r w:rsidR="00EC68DC" w:rsidRPr="00EC68DC">
        <w:t xml:space="preserve"> the Apple Plus’s comedy series Acapulco, and FX's Dave. </w:t>
      </w:r>
    </w:p>
    <w:p w:rsidR="00EC68DC" w:rsidRPr="00EC68DC" w:rsidRDefault="00EC68DC" w:rsidP="00E86CD2">
      <w:pPr>
        <w:pStyle w:val="Heading1"/>
      </w:pPr>
      <w:r w:rsidRPr="00EC68DC">
        <w:t>OLIVIER RENAUD</w:t>
      </w:r>
    </w:p>
    <w:p w:rsidR="00EC68DC" w:rsidRPr="00EC68DC" w:rsidRDefault="00EC68DC" w:rsidP="00EC68DC">
      <w:r w:rsidRPr="00EC68DC">
        <w:rPr>
          <w:noProof/>
          <w:lang w:bidi="ar-SA"/>
        </w:rPr>
        <w:drawing>
          <wp:anchor distT="0" distB="0" distL="114300" distR="114300" simplePos="0" relativeHeight="251661312" behindDoc="0" locked="0" layoutInCell="1" allowOverlap="1">
            <wp:simplePos x="0" y="0"/>
            <wp:positionH relativeFrom="column">
              <wp:posOffset>19050</wp:posOffset>
            </wp:positionH>
            <wp:positionV relativeFrom="paragraph">
              <wp:posOffset>635</wp:posOffset>
            </wp:positionV>
            <wp:extent cx="1276350" cy="1596390"/>
            <wp:effectExtent l="19050" t="0" r="0" b="0"/>
            <wp:wrapSquare wrapText="bothSides"/>
            <wp:docPr id="14" name="Picture 13" descr="Olivier Rena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livier Renaud"/>
                    <pic:cNvPicPr>
                      <a:picLocks noChangeAspect="1" noChangeArrowheads="1"/>
                    </pic:cNvPicPr>
                  </pic:nvPicPr>
                  <pic:blipFill>
                    <a:blip r:embed="rId10"/>
                    <a:srcRect/>
                    <a:stretch>
                      <a:fillRect/>
                    </a:stretch>
                  </pic:blipFill>
                  <pic:spPr bwMode="auto">
                    <a:xfrm>
                      <a:off x="0" y="0"/>
                      <a:ext cx="1276350" cy="1596390"/>
                    </a:xfrm>
                    <a:prstGeom prst="rect">
                      <a:avLst/>
                    </a:prstGeom>
                    <a:noFill/>
                    <a:ln w="9525">
                      <a:noFill/>
                      <a:miter lim="800000"/>
                      <a:headEnd/>
                      <a:tailEnd/>
                    </a:ln>
                  </pic:spPr>
                </pic:pic>
              </a:graphicData>
            </a:graphic>
          </wp:anchor>
        </w:drawing>
      </w:r>
      <w:r w:rsidRPr="00EC68DC">
        <w:t>Olivier is a multilingual Third Culture Kid having lived abroad most of his life in countries such as Brazil, Romania, Czech Republic and Thailand. He is a HEC Montreal Business School Trilingual Program graduate. Six months shy of graduating, Olivier ran away with the circus (literally!) touring the US, Scandinavia, Western and Eastern Europe with Cirque du Soleil as a stage performer. He finished his studies while on tour, and became the first HEC Montreal Alum to do so while being an acrobat. Later he moved to New York and Los Angeles to hone the craft of acting with the Hollywood’s leading teachers and coaches. He has studied with Terry Knickerbocker, Larry Moss and Jim Calder, Aitor Basauri and Philippe Gaulier.</w:t>
      </w:r>
    </w:p>
    <w:p w:rsidR="00EC68DC" w:rsidRPr="00EC68DC" w:rsidRDefault="00EC68DC" w:rsidP="00EC68DC">
      <w:r w:rsidRPr="00EC68DC">
        <w:t>His film credits include Midnight at the Magnolia, Christmas in London, A Christmas Village Romance, Loving Christmas, Christmas on 5</w:t>
      </w:r>
      <w:r w:rsidRPr="00EC68DC">
        <w:rPr>
          <w:vertAlign w:val="superscript"/>
        </w:rPr>
        <w:t>th</w:t>
      </w:r>
      <w:r w:rsidRPr="00EC68DC">
        <w:t xml:space="preserve"> Avenue, Planes, Trains and Christmas Trees, Christmas on the Slopes </w:t>
      </w:r>
      <w:r w:rsidRPr="00EC68DC">
        <w:lastRenderedPageBreak/>
        <w:t>and the recent thriller, Snow Angel. He has also had recurring roles in several TV Series including The Wedding Planners, Paris Paris and Astrid and Lilly Save the World.</w:t>
      </w:r>
    </w:p>
    <w:p w:rsidR="00E86CD2" w:rsidRDefault="00E86CD2" w:rsidP="007C2F33">
      <w:pPr>
        <w:pStyle w:val="Heading1"/>
        <w:rPr>
          <w:lang w:val="en-CA"/>
        </w:rPr>
      </w:pPr>
      <w:r w:rsidRPr="00E86CD2">
        <w:rPr>
          <w:lang w:val="en-CA"/>
        </w:rPr>
        <w:t>CANDICE LIDSTONE</w:t>
      </w:r>
    </w:p>
    <w:p w:rsidR="007C2F33" w:rsidRDefault="00A17738" w:rsidP="00FF00D9">
      <w:pPr>
        <w:rPr>
          <w:lang w:val="en-CA"/>
        </w:rPr>
      </w:pPr>
      <w:r>
        <w:rPr>
          <w:noProof/>
          <w:lang w:bidi="ar-SA"/>
        </w:rPr>
        <w:drawing>
          <wp:anchor distT="0" distB="0" distL="114300" distR="114300" simplePos="0" relativeHeight="251666432" behindDoc="0" locked="0" layoutInCell="1" allowOverlap="1">
            <wp:simplePos x="0" y="0"/>
            <wp:positionH relativeFrom="column">
              <wp:posOffset>7620</wp:posOffset>
            </wp:positionH>
            <wp:positionV relativeFrom="paragraph">
              <wp:posOffset>46355</wp:posOffset>
            </wp:positionV>
            <wp:extent cx="1276350" cy="1901190"/>
            <wp:effectExtent l="19050" t="0" r="0" b="0"/>
            <wp:wrapSquare wrapText="bothSides"/>
            <wp:docPr id="15" name="Picture 1" descr="Candice Lidstone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ndice Lidstone - IMDb"/>
                    <pic:cNvPicPr>
                      <a:picLocks noChangeAspect="1" noChangeArrowheads="1"/>
                    </pic:cNvPicPr>
                  </pic:nvPicPr>
                  <pic:blipFill>
                    <a:blip r:embed="rId11"/>
                    <a:srcRect/>
                    <a:stretch>
                      <a:fillRect/>
                    </a:stretch>
                  </pic:blipFill>
                  <pic:spPr bwMode="auto">
                    <a:xfrm>
                      <a:off x="0" y="0"/>
                      <a:ext cx="1276350" cy="1901190"/>
                    </a:xfrm>
                    <a:prstGeom prst="rect">
                      <a:avLst/>
                    </a:prstGeom>
                    <a:noFill/>
                    <a:ln w="9525">
                      <a:noFill/>
                      <a:miter lim="800000"/>
                      <a:headEnd/>
                      <a:tailEnd/>
                    </a:ln>
                  </pic:spPr>
                </pic:pic>
              </a:graphicData>
            </a:graphic>
          </wp:anchor>
        </w:drawing>
      </w:r>
      <w:r>
        <w:rPr>
          <w:lang w:val="en-CA"/>
        </w:rPr>
        <w:t>Canadian actress, Candice Lidstone, has had a busy few years in film, including roles in Hens Night, A Daughter’s Revenge, Unholy Night, Konga TNT, Ice Road Killer, Rush for Your Life and One Delicious Christmas.</w:t>
      </w:r>
    </w:p>
    <w:p w:rsidR="007C2F33" w:rsidRDefault="007C2F33" w:rsidP="00E86CD2">
      <w:pPr>
        <w:rPr>
          <w:lang w:val="en-CA"/>
        </w:rPr>
      </w:pPr>
    </w:p>
    <w:p w:rsidR="00A17738" w:rsidRDefault="00A17738" w:rsidP="00E86CD2">
      <w:pPr>
        <w:rPr>
          <w:lang w:val="en-CA"/>
        </w:rPr>
      </w:pPr>
    </w:p>
    <w:p w:rsidR="00A17738" w:rsidRDefault="00A17738" w:rsidP="00E86CD2">
      <w:pPr>
        <w:rPr>
          <w:lang w:val="en-CA"/>
        </w:rPr>
      </w:pPr>
    </w:p>
    <w:p w:rsidR="00E86CD2" w:rsidRDefault="00E86CD2" w:rsidP="00E86CD2">
      <w:pPr>
        <w:rPr>
          <w:lang w:val="en-CA"/>
        </w:rPr>
      </w:pPr>
    </w:p>
    <w:p w:rsidR="00A17738" w:rsidRPr="00E86CD2" w:rsidRDefault="00A17738" w:rsidP="00E86CD2">
      <w:pPr>
        <w:rPr>
          <w:lang w:val="en-CA"/>
        </w:rPr>
      </w:pPr>
    </w:p>
    <w:p w:rsidR="00E86CD2" w:rsidRDefault="00E86CD2" w:rsidP="007C2F33">
      <w:pPr>
        <w:pStyle w:val="Heading1"/>
        <w:rPr>
          <w:lang w:val="en-CA"/>
        </w:rPr>
      </w:pPr>
      <w:r w:rsidRPr="00E86CD2">
        <w:rPr>
          <w:lang w:val="en-CA"/>
        </w:rPr>
        <w:t>STEPHANIE HERRERA</w:t>
      </w:r>
    </w:p>
    <w:p w:rsidR="001C0078" w:rsidRDefault="00A17738" w:rsidP="00FF00D9">
      <w:pPr>
        <w:rPr>
          <w:lang w:val="en-CA"/>
        </w:rPr>
      </w:pPr>
      <w:r>
        <w:rPr>
          <w:noProof/>
          <w:lang w:bidi="ar-SA"/>
        </w:rPr>
        <w:drawing>
          <wp:anchor distT="0" distB="0" distL="114300" distR="114300" simplePos="0" relativeHeight="251662336" behindDoc="0" locked="0" layoutInCell="1" allowOverlap="1">
            <wp:simplePos x="0" y="0"/>
            <wp:positionH relativeFrom="column">
              <wp:posOffset>7620</wp:posOffset>
            </wp:positionH>
            <wp:positionV relativeFrom="paragraph">
              <wp:posOffset>41275</wp:posOffset>
            </wp:positionV>
            <wp:extent cx="1276350" cy="2011680"/>
            <wp:effectExtent l="19050" t="0" r="0" b="0"/>
            <wp:wrapSquare wrapText="bothSides"/>
            <wp:docPr id="17" name="Picture 16" descr="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jpg"/>
                    <pic:cNvPicPr/>
                  </pic:nvPicPr>
                  <pic:blipFill>
                    <a:blip r:embed="rId12"/>
                    <a:stretch>
                      <a:fillRect/>
                    </a:stretch>
                  </pic:blipFill>
                  <pic:spPr>
                    <a:xfrm>
                      <a:off x="0" y="0"/>
                      <a:ext cx="1276350" cy="2011680"/>
                    </a:xfrm>
                    <a:prstGeom prst="rect">
                      <a:avLst/>
                    </a:prstGeom>
                  </pic:spPr>
                </pic:pic>
              </a:graphicData>
            </a:graphic>
          </wp:anchor>
        </w:drawing>
      </w:r>
      <w:r w:rsidR="001C0078" w:rsidRPr="001C0078">
        <w:rPr>
          <w:lang w:val="en-CA"/>
        </w:rPr>
        <w:t>Stephanie Herrera is a multi-award winning actor and writer and her work in the arts has led to nominations for a Latin American Achievement Award and a Canadian Comedy Award. Stephanie has performed in a plethora of TV, film, theatre, and voice, as well as professionally in improv and sketch. She has been the Director of Operations and a judge for several film festivals as well as the Artistic Director of the Ontario International Film Festival. She writes for film and TV, with credits including "Camp Snoopy", "Open Season" (Sony Pictures' animated series), and "Tiny and Tall" for TVO Kids. Her greatest accomplishments to date are her four, overly dramatic children and her book "The Ten Commandments (of Improvising)".</w:t>
      </w:r>
    </w:p>
    <w:p w:rsidR="00A17738" w:rsidRPr="00E86CD2" w:rsidRDefault="00A17738" w:rsidP="00FF00D9">
      <w:pPr>
        <w:pStyle w:val="NoSpacing"/>
        <w:rPr>
          <w:lang w:val="en-CA"/>
        </w:rPr>
      </w:pPr>
    </w:p>
    <w:p w:rsidR="00E86CD2" w:rsidRDefault="00E86CD2" w:rsidP="007C2F33">
      <w:pPr>
        <w:pStyle w:val="Heading1"/>
        <w:rPr>
          <w:lang w:val="en-CA"/>
        </w:rPr>
      </w:pPr>
      <w:r w:rsidRPr="00E86CD2">
        <w:rPr>
          <w:lang w:val="en-CA"/>
        </w:rPr>
        <w:t>JAMIE CHAMPAGNE</w:t>
      </w:r>
    </w:p>
    <w:p w:rsidR="001C0078" w:rsidRPr="001C0078" w:rsidRDefault="007C2F33" w:rsidP="004E361E">
      <w:pPr>
        <w:rPr>
          <w:lang w:val="en-CA"/>
        </w:rPr>
      </w:pPr>
      <w:r>
        <w:rPr>
          <w:noProof/>
          <w:lang w:bidi="ar-SA"/>
        </w:rPr>
        <w:drawing>
          <wp:anchor distT="0" distB="0" distL="114300" distR="114300" simplePos="0" relativeHeight="251663360" behindDoc="0" locked="0" layoutInCell="1" allowOverlap="1">
            <wp:simplePos x="0" y="0"/>
            <wp:positionH relativeFrom="column">
              <wp:posOffset>30480</wp:posOffset>
            </wp:positionH>
            <wp:positionV relativeFrom="paragraph">
              <wp:posOffset>50165</wp:posOffset>
            </wp:positionV>
            <wp:extent cx="1276350" cy="2061210"/>
            <wp:effectExtent l="19050" t="0" r="0" b="0"/>
            <wp:wrapSquare wrapText="bothSides"/>
            <wp:docPr id="18" name="Picture 10" descr="Jamie Champagne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amie Champagne - IMDb"/>
                    <pic:cNvPicPr>
                      <a:picLocks noChangeAspect="1" noChangeArrowheads="1"/>
                    </pic:cNvPicPr>
                  </pic:nvPicPr>
                  <pic:blipFill>
                    <a:blip r:embed="rId13"/>
                    <a:srcRect/>
                    <a:stretch>
                      <a:fillRect/>
                    </a:stretch>
                  </pic:blipFill>
                  <pic:spPr bwMode="auto">
                    <a:xfrm>
                      <a:off x="0" y="0"/>
                      <a:ext cx="1276350" cy="2061210"/>
                    </a:xfrm>
                    <a:prstGeom prst="rect">
                      <a:avLst/>
                    </a:prstGeom>
                    <a:noFill/>
                    <a:ln w="9525">
                      <a:noFill/>
                      <a:miter lim="800000"/>
                      <a:headEnd/>
                      <a:tailEnd/>
                    </a:ln>
                  </pic:spPr>
                </pic:pic>
              </a:graphicData>
            </a:graphic>
          </wp:anchor>
        </w:drawing>
      </w:r>
      <w:r w:rsidR="001C0078">
        <w:rPr>
          <w:lang w:val="en-CA"/>
        </w:rPr>
        <w:t xml:space="preserve">Jamie Champagne is a Canadian </w:t>
      </w:r>
      <w:r w:rsidR="001C0078" w:rsidRPr="001C0078">
        <w:rPr>
          <w:lang w:val="en-CA"/>
        </w:rPr>
        <w:t xml:space="preserve">actor, who portrays the role of Drew Davis in the Netflix show </w:t>
      </w:r>
      <w:r w:rsidR="001C0078">
        <w:rPr>
          <w:lang w:val="en-CA"/>
        </w:rPr>
        <w:t xml:space="preserve">Spinning Out. </w:t>
      </w:r>
      <w:r w:rsidR="001C0078" w:rsidRPr="001C0078">
        <w:rPr>
          <w:lang w:val="en-CA"/>
        </w:rPr>
        <w:t>He is</w:t>
      </w:r>
      <w:r w:rsidR="001C0078">
        <w:rPr>
          <w:lang w:val="en-CA"/>
        </w:rPr>
        <w:t xml:space="preserve"> also</w:t>
      </w:r>
      <w:r w:rsidR="001C0078" w:rsidRPr="001C0078">
        <w:rPr>
          <w:lang w:val="en-CA"/>
        </w:rPr>
        <w:t xml:space="preserve"> known for his roles in Wayne , Let It Snow</w:t>
      </w:r>
      <w:r w:rsidR="001C0078">
        <w:rPr>
          <w:lang w:val="en-CA"/>
        </w:rPr>
        <w:t>, The Most Colorful Time of the Year</w:t>
      </w:r>
      <w:r w:rsidR="001C0078" w:rsidRPr="001C0078">
        <w:rPr>
          <w:lang w:val="en-CA"/>
        </w:rPr>
        <w:t xml:space="preserve"> and </w:t>
      </w:r>
      <w:r w:rsidR="001C0078">
        <w:rPr>
          <w:lang w:val="en-CA"/>
        </w:rPr>
        <w:t>Abducted on Prom Night.</w:t>
      </w:r>
    </w:p>
    <w:p w:rsidR="001C0078" w:rsidRPr="001C0078" w:rsidRDefault="001C0078" w:rsidP="004E361E">
      <w:pPr>
        <w:rPr>
          <w:lang w:val="en-CA"/>
        </w:rPr>
      </w:pPr>
      <w:r w:rsidRPr="001C0078">
        <w:rPr>
          <w:lang w:val="en-CA"/>
        </w:rPr>
        <w:t>He has a twin brother, Jon Champagne who also starr</w:t>
      </w:r>
      <w:r>
        <w:rPr>
          <w:lang w:val="en-CA"/>
        </w:rPr>
        <w:t>ed</w:t>
      </w:r>
      <w:r w:rsidRPr="001C0078">
        <w:rPr>
          <w:lang w:val="en-CA"/>
        </w:rPr>
        <w:t xml:space="preserve"> in Spinning Out. Jamie and his brother found a passion for acting at a young age; he and his siblings performed shows for his parents where their mother would film the little plays.</w:t>
      </w:r>
    </w:p>
    <w:p w:rsidR="001C0078" w:rsidRPr="00E86CD2" w:rsidRDefault="001C0078" w:rsidP="004E361E">
      <w:pPr>
        <w:rPr>
          <w:lang w:val="en-CA"/>
        </w:rPr>
      </w:pPr>
      <w:r w:rsidRPr="001C0078">
        <w:rPr>
          <w:lang w:val="en-CA"/>
        </w:rPr>
        <w:t>The identical twin brothers moved to Toronto, Canada and studied at The Second City. Since then, the pair have performed in numerous theatrical and film productions, and hosted their own program on the popular Canadian kids television channel Teletoon.</w:t>
      </w:r>
    </w:p>
    <w:p w:rsidR="00E86CD2" w:rsidRDefault="00E86CD2" w:rsidP="007C2F33">
      <w:pPr>
        <w:pStyle w:val="Heading1"/>
        <w:rPr>
          <w:lang w:val="en-CA"/>
        </w:rPr>
      </w:pPr>
      <w:r w:rsidRPr="00E86CD2">
        <w:rPr>
          <w:lang w:val="en-CA"/>
        </w:rPr>
        <w:lastRenderedPageBreak/>
        <w:t>NAOMI GASKIN</w:t>
      </w:r>
    </w:p>
    <w:p w:rsidR="007C2F33" w:rsidRPr="00E86CD2" w:rsidRDefault="007C2F33" w:rsidP="00E86CD2">
      <w:pPr>
        <w:rPr>
          <w:lang w:val="en-CA"/>
        </w:rPr>
      </w:pPr>
      <w:r w:rsidRPr="007C2F33">
        <w:rPr>
          <w:lang w:val="en-CA"/>
        </w:rPr>
        <w:t>Naomi Gaskin is a Canadian actress</w:t>
      </w:r>
      <w:r>
        <w:rPr>
          <w:lang w:val="en-CA"/>
        </w:rPr>
        <w:t xml:space="preserve"> and former model</w:t>
      </w:r>
      <w:r w:rsidRPr="007C2F33">
        <w:rPr>
          <w:lang w:val="en-CA"/>
        </w:rPr>
        <w:t xml:space="preserve"> who is best known for </w:t>
      </w:r>
      <w:r>
        <w:rPr>
          <w:lang w:val="en-CA"/>
        </w:rPr>
        <w:t xml:space="preserve">her work in Transplant, The Expanse, Exit Wounds, Jungleground, </w:t>
      </w:r>
      <w:r w:rsidRPr="007C2F33">
        <w:rPr>
          <w:lang w:val="en-CA"/>
        </w:rPr>
        <w:t xml:space="preserve">Beauty and the Beast </w:t>
      </w:r>
      <w:r>
        <w:rPr>
          <w:noProof/>
          <w:lang w:bidi="ar-SA"/>
        </w:rPr>
        <w:drawing>
          <wp:anchor distT="0" distB="0" distL="114300" distR="114300" simplePos="0" relativeHeight="251664384" behindDoc="0" locked="0" layoutInCell="1" allowOverlap="1">
            <wp:simplePos x="0" y="0"/>
            <wp:positionH relativeFrom="column">
              <wp:posOffset>7620</wp:posOffset>
            </wp:positionH>
            <wp:positionV relativeFrom="paragraph">
              <wp:posOffset>3175</wp:posOffset>
            </wp:positionV>
            <wp:extent cx="1276350" cy="1466850"/>
            <wp:effectExtent l="19050" t="0" r="0" b="0"/>
            <wp:wrapSquare wrapText="bothSides"/>
            <wp:docPr id="19" name="Picture 13" descr="Naomi Gaskin Registered Psychotherapy | Serving Toronto and G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aomi Gaskin Registered Psychotherapy | Serving Toronto and GTA"/>
                    <pic:cNvPicPr>
                      <a:picLocks noChangeAspect="1" noChangeArrowheads="1"/>
                    </pic:cNvPicPr>
                  </pic:nvPicPr>
                  <pic:blipFill>
                    <a:blip r:embed="rId14"/>
                    <a:srcRect/>
                    <a:stretch>
                      <a:fillRect/>
                    </a:stretch>
                  </pic:blipFill>
                  <pic:spPr bwMode="auto">
                    <a:xfrm>
                      <a:off x="0" y="0"/>
                      <a:ext cx="1276350" cy="1466850"/>
                    </a:xfrm>
                    <a:prstGeom prst="rect">
                      <a:avLst/>
                    </a:prstGeom>
                    <a:noFill/>
                    <a:ln w="9525">
                      <a:noFill/>
                      <a:miter lim="800000"/>
                      <a:headEnd/>
                      <a:tailEnd/>
                    </a:ln>
                  </pic:spPr>
                </pic:pic>
              </a:graphicData>
            </a:graphic>
          </wp:anchor>
        </w:drawing>
      </w:r>
      <w:r>
        <w:rPr>
          <w:lang w:val="en-CA"/>
        </w:rPr>
        <w:t>and a recurring role in Barbelle.</w:t>
      </w:r>
    </w:p>
    <w:p w:rsidR="007C2F33" w:rsidRDefault="007C2F33" w:rsidP="00E86CD2">
      <w:pPr>
        <w:rPr>
          <w:lang w:val="en-CA"/>
        </w:rPr>
      </w:pPr>
    </w:p>
    <w:p w:rsidR="007C2F33" w:rsidRDefault="007C2F33" w:rsidP="00E86CD2">
      <w:pPr>
        <w:rPr>
          <w:lang w:val="en-CA"/>
        </w:rPr>
      </w:pPr>
    </w:p>
    <w:p w:rsidR="007C2F33" w:rsidRDefault="007C2F33" w:rsidP="00E86CD2">
      <w:pPr>
        <w:rPr>
          <w:lang w:val="en-CA"/>
        </w:rPr>
      </w:pPr>
    </w:p>
    <w:p w:rsidR="00E86CD2" w:rsidRDefault="00E86CD2" w:rsidP="007C2F33">
      <w:pPr>
        <w:pStyle w:val="Heading1"/>
        <w:rPr>
          <w:lang w:val="en-CA"/>
        </w:rPr>
      </w:pPr>
      <w:r w:rsidRPr="00E86CD2">
        <w:rPr>
          <w:lang w:val="en-CA"/>
        </w:rPr>
        <w:t>TANYA CLARKE</w:t>
      </w:r>
    </w:p>
    <w:p w:rsidR="007C2F33" w:rsidRPr="007C2F33" w:rsidRDefault="00A17738" w:rsidP="004E361E">
      <w:pPr>
        <w:rPr>
          <w:lang w:val="en-CA"/>
        </w:rPr>
      </w:pPr>
      <w:r>
        <w:rPr>
          <w:noProof/>
          <w:lang w:bidi="ar-SA"/>
        </w:rPr>
        <w:drawing>
          <wp:anchor distT="0" distB="0" distL="114300" distR="114300" simplePos="0" relativeHeight="251665408" behindDoc="0" locked="0" layoutInCell="1" allowOverlap="1">
            <wp:simplePos x="0" y="0"/>
            <wp:positionH relativeFrom="column">
              <wp:posOffset>7620</wp:posOffset>
            </wp:positionH>
            <wp:positionV relativeFrom="paragraph">
              <wp:posOffset>56515</wp:posOffset>
            </wp:positionV>
            <wp:extent cx="1276350" cy="2004060"/>
            <wp:effectExtent l="19050" t="0" r="0" b="0"/>
            <wp:wrapSquare wrapText="bothSides"/>
            <wp:docPr id="20" name="Picture 16" descr="Tanya Clarke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anya Clarke - IMDb"/>
                    <pic:cNvPicPr>
                      <a:picLocks noChangeAspect="1" noChangeArrowheads="1"/>
                    </pic:cNvPicPr>
                  </pic:nvPicPr>
                  <pic:blipFill>
                    <a:blip r:embed="rId15"/>
                    <a:srcRect/>
                    <a:stretch>
                      <a:fillRect/>
                    </a:stretch>
                  </pic:blipFill>
                  <pic:spPr bwMode="auto">
                    <a:xfrm>
                      <a:off x="0" y="0"/>
                      <a:ext cx="1276350" cy="2004060"/>
                    </a:xfrm>
                    <a:prstGeom prst="rect">
                      <a:avLst/>
                    </a:prstGeom>
                    <a:noFill/>
                    <a:ln w="9525">
                      <a:noFill/>
                      <a:miter lim="800000"/>
                      <a:headEnd/>
                      <a:tailEnd/>
                    </a:ln>
                  </pic:spPr>
                </pic:pic>
              </a:graphicData>
            </a:graphic>
          </wp:anchor>
        </w:drawing>
      </w:r>
      <w:r w:rsidR="007C2F33" w:rsidRPr="007C2F33">
        <w:rPr>
          <w:lang w:val="en-CA"/>
        </w:rPr>
        <w:t>Tanya Clarke was born in Chicago, Illinois and was raised in Ottawa, Canada. She spent many years in New York City performing on Broadway, Off-Broadway and regional stages.</w:t>
      </w:r>
    </w:p>
    <w:p w:rsidR="007C2F33" w:rsidRPr="007C2F33" w:rsidRDefault="007C2F33" w:rsidP="004E361E">
      <w:pPr>
        <w:rPr>
          <w:lang w:val="en-CA"/>
        </w:rPr>
      </w:pPr>
      <w:r w:rsidRPr="007C2F33">
        <w:rPr>
          <w:lang w:val="en-CA"/>
        </w:rPr>
        <w:t>Her film credits include 'A Beautiful Mind', 'Tenderness', 'Repo Men', 'Driver X' &amp; 'Blackbird'. She received a Best Actress Nomination (Method Fest Independent Film Festival) for her performance in 'Delivery Method'.</w:t>
      </w:r>
    </w:p>
    <w:p w:rsidR="007C2F33" w:rsidRPr="007C2F33" w:rsidRDefault="007C2F33" w:rsidP="004E361E">
      <w:pPr>
        <w:rPr>
          <w:lang w:val="en-CA"/>
        </w:rPr>
      </w:pPr>
      <w:r w:rsidRPr="007C2F33">
        <w:rPr>
          <w:lang w:val="en-CA"/>
        </w:rPr>
        <w:t>Her television roles include the character of Emily Lotus on HBO's 'Banshee' &amp; Queen Reyna on Marvel's 'Inhumans'. Other: 'Grey's Anatomy', 'American Horror Story', 'Glee', 'Hawaii Five-0', 'CSI Miami', 'Supernatural' &amp; 'Major Crimes'.</w:t>
      </w:r>
    </w:p>
    <w:p w:rsidR="007C2F33" w:rsidRDefault="007C2F33" w:rsidP="004E361E">
      <w:pPr>
        <w:rPr>
          <w:lang w:val="en-CA"/>
        </w:rPr>
      </w:pPr>
      <w:r w:rsidRPr="007C2F33">
        <w:rPr>
          <w:lang w:val="en-CA"/>
        </w:rPr>
        <w:t>She made her Broadway debut in 'I'm Not Rappaport' opposite Judd Hirsch &amp; Ben Vereen, directed by Daniel Sullivan.</w:t>
      </w:r>
    </w:p>
    <w:p w:rsidR="00A17738" w:rsidRDefault="00A17738" w:rsidP="004E361E">
      <w:pPr>
        <w:pStyle w:val="Heading1"/>
      </w:pPr>
      <w:r w:rsidRPr="00A17738">
        <w:t>DARRIN BAKER</w:t>
      </w:r>
    </w:p>
    <w:p w:rsidR="00A17738" w:rsidRDefault="004E361E" w:rsidP="004E361E">
      <w:r>
        <w:rPr>
          <w:noProof/>
          <w:lang w:bidi="ar-SA"/>
        </w:rPr>
        <w:drawing>
          <wp:anchor distT="0" distB="0" distL="114300" distR="114300" simplePos="0" relativeHeight="251667456" behindDoc="0" locked="0" layoutInCell="1" allowOverlap="1">
            <wp:simplePos x="0" y="0"/>
            <wp:positionH relativeFrom="column">
              <wp:posOffset>7620</wp:posOffset>
            </wp:positionH>
            <wp:positionV relativeFrom="paragraph">
              <wp:posOffset>13970</wp:posOffset>
            </wp:positionV>
            <wp:extent cx="1276350" cy="1981200"/>
            <wp:effectExtent l="19050" t="0" r="0" b="0"/>
            <wp:wrapSquare wrapText="bothSides"/>
            <wp:docPr id="21" name="Picture 21" descr="Darrin Baker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rrin Baker - IMDb"/>
                    <pic:cNvPicPr>
                      <a:picLocks noChangeAspect="1" noChangeArrowheads="1"/>
                    </pic:cNvPicPr>
                  </pic:nvPicPr>
                  <pic:blipFill>
                    <a:blip r:embed="rId16"/>
                    <a:srcRect l="14038" t="3436" r="14551" b="8051"/>
                    <a:stretch>
                      <a:fillRect/>
                    </a:stretch>
                  </pic:blipFill>
                  <pic:spPr bwMode="auto">
                    <a:xfrm>
                      <a:off x="0" y="0"/>
                      <a:ext cx="1276350" cy="1981200"/>
                    </a:xfrm>
                    <a:prstGeom prst="rect">
                      <a:avLst/>
                    </a:prstGeom>
                    <a:noFill/>
                    <a:ln w="9525">
                      <a:noFill/>
                      <a:miter lim="800000"/>
                      <a:headEnd/>
                      <a:tailEnd/>
                    </a:ln>
                  </pic:spPr>
                </pic:pic>
              </a:graphicData>
            </a:graphic>
          </wp:anchor>
        </w:drawing>
      </w:r>
      <w:r w:rsidR="00A17738">
        <w:t>Darrin has been acting professionally for 38 years...in the USA and CANADA</w:t>
      </w:r>
    </w:p>
    <w:p w:rsidR="00A17738" w:rsidRDefault="00A17738" w:rsidP="004E361E">
      <w:r>
        <w:t>He can be seen in the 2022 TV season recurring as Dr Hartman on NETFLIX’s PAINKILLER directed by Peter Berg and as Dr Martin Bisely recurring on APPLE TV’s FIVE DAYS AT MEMORIAL created and directed by John Ridley</w:t>
      </w:r>
      <w:r w:rsidR="00FF00D9">
        <w:t xml:space="preserve"> and is </w:t>
      </w:r>
      <w:r>
        <w:t xml:space="preserve"> thrilled to appear in the comedy action film THE MAN FROM TORONTO with</w:t>
      </w:r>
      <w:r w:rsidR="00FF00D9">
        <w:t xml:space="preserve"> Kevin Hart and Woody Harrelson.</w:t>
      </w:r>
    </w:p>
    <w:p w:rsidR="00A17738" w:rsidRDefault="00A17738" w:rsidP="004E361E">
      <w:r>
        <w:t>His many Acting credits include leading roles on TV and Film in</w:t>
      </w:r>
      <w:r w:rsidR="00FF00D9">
        <w:t xml:space="preserve"> </w:t>
      </w:r>
      <w:r>
        <w:t>The Good Doctor, The Man From Toronto, My Spy, Kodachrome, Suits, Designated Survivor, People Of Earth, The Strain, Covert Affairs, The Lottery, Law and Order, The Firm, Law &amp; Order and SVU , Rogue, Dark Matter, The Girlfriend Experience, Flash Point, Warehouse 13, Queer as Folk, King, Murdoch Mysteries and many more. Films include: The Glass Castle, Spotlight ,The Man From Toronto, The Good Guy, What Happens Next and A Guide to Recognizing Your Saints.</w:t>
      </w:r>
    </w:p>
    <w:p w:rsidR="00A17738" w:rsidRPr="004E361E" w:rsidRDefault="00A17738" w:rsidP="004E361E">
      <w:r w:rsidRPr="004E361E">
        <w:t>Broadway credits include: Sunset Blvd, Footloose, The Scarlet Pimpernel, Wonderful Town. Laughing Room Only! and Tarzan.</w:t>
      </w:r>
    </w:p>
    <w:p w:rsidR="00FF00D9" w:rsidRDefault="00FF00D9" w:rsidP="004E361E">
      <w:pPr>
        <w:pStyle w:val="NoSpacing"/>
      </w:pPr>
      <w:r>
        <w:lastRenderedPageBreak/>
        <w:t>AWARDS:</w:t>
      </w:r>
    </w:p>
    <w:p w:rsidR="00FF00D9" w:rsidRDefault="00FF00D9" w:rsidP="004E361E">
      <w:pPr>
        <w:pStyle w:val="NoSpacing"/>
      </w:pPr>
      <w:r>
        <w:t>2015 SAG Award /Best Ensemble in a motion picture</w:t>
      </w:r>
    </w:p>
    <w:p w:rsidR="00FF00D9" w:rsidRDefault="00FF00D9" w:rsidP="004E361E">
      <w:pPr>
        <w:pStyle w:val="NoSpacing"/>
      </w:pPr>
      <w:r>
        <w:t>2013 TORONTO THEATRE CRITICS AWARD (Best Supporting Actor)</w:t>
      </w:r>
    </w:p>
    <w:p w:rsidR="00FF00D9" w:rsidRDefault="00FF00D9" w:rsidP="004E361E">
      <w:pPr>
        <w:pStyle w:val="NoSpacing"/>
      </w:pPr>
      <w:r>
        <w:t>2013 DORA AWARD (Nomination) for FEATURED ACTOR in a Musical</w:t>
      </w:r>
    </w:p>
    <w:p w:rsidR="00FF00D9" w:rsidRDefault="00FF00D9" w:rsidP="004E361E">
      <w:pPr>
        <w:pStyle w:val="NoSpacing"/>
      </w:pPr>
      <w:r>
        <w:t>2010 CARBONELL AWARD (Nomination) for BEST SUPPORTING ACTOR</w:t>
      </w:r>
    </w:p>
    <w:p w:rsidR="00FF00D9" w:rsidRDefault="00FF00D9" w:rsidP="004E361E">
      <w:pPr>
        <w:pStyle w:val="NoSpacing"/>
      </w:pPr>
      <w:r>
        <w:t>DRAMA LOGUE AWARD for BEST DIRECTION /PERSONALS Los Angeles Premiere</w:t>
      </w:r>
    </w:p>
    <w:p w:rsidR="004E361E" w:rsidRDefault="004E361E" w:rsidP="004E361E">
      <w:pPr>
        <w:pStyle w:val="NoSpacing"/>
      </w:pPr>
    </w:p>
    <w:p w:rsidR="00FF00D9" w:rsidRDefault="00A17738" w:rsidP="007C2F33">
      <w:r w:rsidRPr="00FF00D9">
        <w:rPr>
          <w:rStyle w:val="Heading1Char"/>
        </w:rPr>
        <w:t>REBECCA APPLEBAUM</w:t>
      </w:r>
      <w:r w:rsidRPr="00A17738">
        <w:t xml:space="preserve">  </w:t>
      </w:r>
    </w:p>
    <w:p w:rsidR="00FF00D9" w:rsidRDefault="004E361E" w:rsidP="00FF00D9">
      <w:r>
        <w:rPr>
          <w:noProof/>
          <w:lang w:bidi="ar-SA"/>
        </w:rPr>
        <w:drawing>
          <wp:anchor distT="0" distB="0" distL="114300" distR="114300" simplePos="0" relativeHeight="251668480" behindDoc="0" locked="0" layoutInCell="1" allowOverlap="1">
            <wp:simplePos x="0" y="0"/>
            <wp:positionH relativeFrom="column">
              <wp:posOffset>7620</wp:posOffset>
            </wp:positionH>
            <wp:positionV relativeFrom="paragraph">
              <wp:posOffset>33655</wp:posOffset>
            </wp:positionV>
            <wp:extent cx="1276350" cy="1916430"/>
            <wp:effectExtent l="19050" t="0" r="0" b="0"/>
            <wp:wrapSquare wrapText="bothSides"/>
            <wp:docPr id="24" name="Picture 24" descr="Actor — Rebecca Appleba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ctor — Rebecca Applebaum"/>
                    <pic:cNvPicPr>
                      <a:picLocks noChangeAspect="1" noChangeArrowheads="1"/>
                    </pic:cNvPicPr>
                  </pic:nvPicPr>
                  <pic:blipFill>
                    <a:blip r:embed="rId17"/>
                    <a:srcRect/>
                    <a:stretch>
                      <a:fillRect/>
                    </a:stretch>
                  </pic:blipFill>
                  <pic:spPr bwMode="auto">
                    <a:xfrm>
                      <a:off x="0" y="0"/>
                      <a:ext cx="1276350" cy="1916430"/>
                    </a:xfrm>
                    <a:prstGeom prst="rect">
                      <a:avLst/>
                    </a:prstGeom>
                    <a:noFill/>
                    <a:ln w="9525">
                      <a:noFill/>
                      <a:miter lim="800000"/>
                      <a:headEnd/>
                      <a:tailEnd/>
                    </a:ln>
                  </pic:spPr>
                </pic:pic>
              </a:graphicData>
            </a:graphic>
          </wp:anchor>
        </w:drawing>
      </w:r>
      <w:r w:rsidR="00FF00D9">
        <w:t>Rebecca Applebaum burst into the commercial directing world with “Distant Friends”, a pandemic-specific spec she sold to BetterHelp that hit over 20 million views online. Her second spot for BetterHelp, “Want”, did even better. Winning the Special Jury Prize for Performance from the  Marketing Awards, it also received a bronze statue from Clio Health, nods from The One Show, and ADC Awards — as well as international coverage in Adweek, Shots, Little Black Book, The Message, The Stable, Stimulant, Trendhunter, AdStasher, and Applied Arts. Rebecca has also most recently been featured in Shoot Magazine’s New Directors Showcase and shortlisted for shots 2023 New Director of The Year.</w:t>
      </w:r>
    </w:p>
    <w:p w:rsidR="00FF00D9" w:rsidRDefault="00FF00D9" w:rsidP="00FF00D9">
      <w:r>
        <w:t>An experienced performer herself, Rebecca loves and is especially skilled at finding the right actors for a project and bringing out their best on set. Her short film Spooning is featured in CBC Television’s Canadian Reflections series, and garnered a Best Actor win from the Canadian Film Fest and an Outstanding Performance nomination from the ACTRA Awards.</w:t>
      </w:r>
    </w:p>
    <w:p w:rsidR="00A17738" w:rsidRDefault="00A17738" w:rsidP="00FF00D9">
      <w:pPr>
        <w:pStyle w:val="Heading1"/>
      </w:pPr>
      <w:r w:rsidRPr="00A17738">
        <w:t>ALICE HAMID</w:t>
      </w:r>
    </w:p>
    <w:p w:rsidR="00FF00D9" w:rsidRDefault="00FF00D9" w:rsidP="004E361E">
      <w:r>
        <w:rPr>
          <w:noProof/>
          <w:lang w:bidi="ar-SA"/>
        </w:rPr>
        <w:drawing>
          <wp:anchor distT="0" distB="0" distL="114300" distR="114300" simplePos="0" relativeHeight="251669504" behindDoc="0" locked="0" layoutInCell="1" allowOverlap="1">
            <wp:simplePos x="0" y="0"/>
            <wp:positionH relativeFrom="column">
              <wp:posOffset>19050</wp:posOffset>
            </wp:positionH>
            <wp:positionV relativeFrom="paragraph">
              <wp:posOffset>7620</wp:posOffset>
            </wp:positionV>
            <wp:extent cx="1276350" cy="1512570"/>
            <wp:effectExtent l="19050" t="0" r="0" b="0"/>
            <wp:wrapSquare wrapText="bothSides"/>
            <wp:docPr id="27" name="Picture 27" descr="Alice Hamid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lice Hamid - IMDb"/>
                    <pic:cNvPicPr>
                      <a:picLocks noChangeAspect="1" noChangeArrowheads="1"/>
                    </pic:cNvPicPr>
                  </pic:nvPicPr>
                  <pic:blipFill>
                    <a:blip r:embed="rId18"/>
                    <a:srcRect l="18160" r="26526"/>
                    <a:stretch>
                      <a:fillRect/>
                    </a:stretch>
                  </pic:blipFill>
                  <pic:spPr bwMode="auto">
                    <a:xfrm>
                      <a:off x="0" y="0"/>
                      <a:ext cx="1276350" cy="1512570"/>
                    </a:xfrm>
                    <a:prstGeom prst="rect">
                      <a:avLst/>
                    </a:prstGeom>
                    <a:noFill/>
                    <a:ln w="9525">
                      <a:noFill/>
                      <a:miter lim="800000"/>
                      <a:headEnd/>
                      <a:tailEnd/>
                    </a:ln>
                  </pic:spPr>
                </pic:pic>
              </a:graphicData>
            </a:graphic>
          </wp:anchor>
        </w:drawing>
      </w:r>
      <w:r w:rsidRPr="00FF00D9">
        <w:t>Alice Hamid is an actress and model who has a passion for film and television, as well as theatre. This Canadian is from Ottawa and is a graduate from Pace University in NYC with a BFA in Acting for Film/TV/Voice Over/Commercial.</w:t>
      </w:r>
    </w:p>
    <w:p w:rsidR="00FF00D9" w:rsidRPr="00FF00D9" w:rsidRDefault="00FF00D9" w:rsidP="004E361E">
      <w:r>
        <w:t>Her impressive resume includes a recurring role in Orphan Black: Echoes, principal roles in A Royal Christmas Crhus and Good Witch for Hallmark, The Great Holiday Bake War for the Oprah Winfrey Network and roles in Family History Mysteries (Hallmark) and Malory Towers (BBC).</w:t>
      </w:r>
    </w:p>
    <w:p w:rsidR="00060450" w:rsidRDefault="00060450" w:rsidP="00EE3CC7">
      <w:pPr>
        <w:pStyle w:val="Heading1"/>
      </w:pPr>
      <w:r>
        <w:t>Production Credits</w:t>
      </w:r>
    </w:p>
    <w:p w:rsidR="00060450" w:rsidRDefault="00060450" w:rsidP="00060450">
      <w:pPr>
        <w:pStyle w:val="Heading3"/>
      </w:pPr>
      <w:r>
        <w:t>Full Cast</w:t>
      </w:r>
    </w:p>
    <w:tbl>
      <w:tblPr>
        <w:tblpPr w:leftFromText="181" w:rightFromText="181" w:vertAnchor="text" w:horzAnchor="margin" w:tblpY="1"/>
        <w:tblW w:w="9729" w:type="dxa"/>
        <w:tblCellMar>
          <w:top w:w="15" w:type="dxa"/>
          <w:left w:w="15" w:type="dxa"/>
          <w:bottom w:w="15" w:type="dxa"/>
          <w:right w:w="15" w:type="dxa"/>
        </w:tblCellMar>
        <w:tblLook w:val="04A0"/>
      </w:tblPr>
      <w:tblGrid>
        <w:gridCol w:w="3056"/>
        <w:gridCol w:w="6673"/>
      </w:tblGrid>
      <w:tr w:rsidR="00060450" w:rsidRPr="00C44BDA" w:rsidTr="00E86CD2">
        <w:trPr>
          <w:trHeight w:val="1353"/>
        </w:trPr>
        <w:tc>
          <w:tcPr>
            <w:tcW w:w="3056" w:type="dxa"/>
            <w:shd w:val="clear" w:color="auto" w:fill="auto"/>
            <w:tcMar>
              <w:top w:w="60" w:type="dxa"/>
              <w:left w:w="90" w:type="dxa"/>
              <w:bottom w:w="90" w:type="dxa"/>
              <w:right w:w="90" w:type="dxa"/>
            </w:tcMar>
            <w:hideMark/>
          </w:tcPr>
          <w:p w:rsidR="00060450" w:rsidRPr="008536AF" w:rsidRDefault="00644815" w:rsidP="00E86CD2">
            <w:pPr>
              <w:pStyle w:val="NoSpacing"/>
              <w:rPr>
                <w:b/>
                <w:lang w:val="en-CA" w:eastAsia="en-CA" w:bidi="ar-SA"/>
              </w:rPr>
            </w:pPr>
            <w:hyperlink r:id="rId19" w:history="1">
              <w:r w:rsidR="003B34E2" w:rsidRPr="008536AF">
                <w:rPr>
                  <w:b/>
                  <w:lang w:val="en-CA" w:eastAsia="en-CA" w:bidi="ar-SA"/>
                </w:rPr>
                <w:t>Actors</w:t>
              </w:r>
            </w:hyperlink>
          </w:p>
          <w:p w:rsidR="00E86CD2" w:rsidRPr="00E86CD2" w:rsidRDefault="00E86CD2" w:rsidP="00E86CD2">
            <w:pPr>
              <w:pStyle w:val="NoSpacing"/>
              <w:rPr>
                <w:lang w:val="en-CA" w:eastAsia="en-CA" w:bidi="ar-SA"/>
              </w:rPr>
            </w:pPr>
            <w:r w:rsidRPr="00E86CD2">
              <w:rPr>
                <w:lang w:val="en-CA" w:eastAsia="en-CA" w:bidi="ar-SA"/>
              </w:rPr>
              <w:t>JOCELYN HUDON</w:t>
            </w:r>
          </w:p>
          <w:p w:rsidR="00E86CD2" w:rsidRPr="00E86CD2" w:rsidRDefault="00E86CD2" w:rsidP="00E86CD2">
            <w:pPr>
              <w:pStyle w:val="NoSpacing"/>
              <w:rPr>
                <w:lang w:val="en-CA" w:eastAsia="en-CA" w:bidi="ar-SA"/>
              </w:rPr>
            </w:pPr>
            <w:r w:rsidRPr="00E86CD2">
              <w:rPr>
                <w:lang w:val="en-CA" w:eastAsia="en-CA" w:bidi="ar-SA"/>
              </w:rPr>
              <w:t>OLIVIER RENAUD</w:t>
            </w:r>
          </w:p>
          <w:p w:rsidR="00E86CD2" w:rsidRPr="00E86CD2" w:rsidRDefault="00E86CD2" w:rsidP="00E86CD2">
            <w:pPr>
              <w:pStyle w:val="NoSpacing"/>
              <w:rPr>
                <w:lang w:val="en-CA" w:eastAsia="en-CA" w:bidi="ar-SA"/>
              </w:rPr>
            </w:pPr>
            <w:r w:rsidRPr="00E86CD2">
              <w:rPr>
                <w:lang w:val="en-CA" w:eastAsia="en-CA" w:bidi="ar-SA"/>
              </w:rPr>
              <w:t>CANDICE LIDSTONE</w:t>
            </w:r>
          </w:p>
          <w:p w:rsidR="00E86CD2" w:rsidRPr="00E86CD2" w:rsidRDefault="00E86CD2" w:rsidP="00E86CD2">
            <w:pPr>
              <w:pStyle w:val="NoSpacing"/>
              <w:rPr>
                <w:lang w:val="en-CA" w:eastAsia="en-CA" w:bidi="ar-SA"/>
              </w:rPr>
            </w:pPr>
            <w:r w:rsidRPr="00E86CD2">
              <w:rPr>
                <w:lang w:val="en-CA" w:eastAsia="en-CA" w:bidi="ar-SA"/>
              </w:rPr>
              <w:t>STEPHANIE HERRERA</w:t>
            </w:r>
          </w:p>
          <w:p w:rsidR="00E86CD2" w:rsidRPr="00E86CD2" w:rsidRDefault="00E86CD2" w:rsidP="00E86CD2">
            <w:pPr>
              <w:pStyle w:val="NoSpacing"/>
              <w:rPr>
                <w:lang w:val="en-CA" w:eastAsia="en-CA" w:bidi="ar-SA"/>
              </w:rPr>
            </w:pPr>
            <w:r w:rsidRPr="00E86CD2">
              <w:rPr>
                <w:lang w:val="en-CA" w:eastAsia="en-CA" w:bidi="ar-SA"/>
              </w:rPr>
              <w:t>JAMIE CHAMPAGNE</w:t>
            </w:r>
          </w:p>
          <w:p w:rsidR="00E86CD2" w:rsidRPr="00E86CD2" w:rsidRDefault="00E86CD2" w:rsidP="00E86CD2">
            <w:pPr>
              <w:pStyle w:val="NoSpacing"/>
              <w:rPr>
                <w:lang w:val="en-CA" w:eastAsia="en-CA" w:bidi="ar-SA"/>
              </w:rPr>
            </w:pPr>
            <w:r w:rsidRPr="00E86CD2">
              <w:rPr>
                <w:lang w:val="en-CA" w:eastAsia="en-CA" w:bidi="ar-SA"/>
              </w:rPr>
              <w:t>NAOMI GASKIN</w:t>
            </w:r>
          </w:p>
          <w:p w:rsidR="00E86CD2" w:rsidRPr="00E86CD2" w:rsidRDefault="00E86CD2" w:rsidP="00E86CD2">
            <w:pPr>
              <w:pStyle w:val="NoSpacing"/>
              <w:rPr>
                <w:lang w:val="en-CA" w:eastAsia="en-CA" w:bidi="ar-SA"/>
              </w:rPr>
            </w:pPr>
            <w:r w:rsidRPr="00E86CD2">
              <w:rPr>
                <w:lang w:val="en-CA" w:eastAsia="en-CA" w:bidi="ar-SA"/>
              </w:rPr>
              <w:lastRenderedPageBreak/>
              <w:t>TANYA CLARKE</w:t>
            </w:r>
          </w:p>
          <w:p w:rsidR="00E86CD2" w:rsidRPr="00E86CD2" w:rsidRDefault="00E86CD2" w:rsidP="00E86CD2">
            <w:pPr>
              <w:pStyle w:val="NoSpacing"/>
              <w:rPr>
                <w:lang w:val="en-CA" w:eastAsia="en-CA" w:bidi="ar-SA"/>
              </w:rPr>
            </w:pPr>
            <w:r w:rsidRPr="00E86CD2">
              <w:rPr>
                <w:lang w:val="en-CA" w:eastAsia="en-CA" w:bidi="ar-SA"/>
              </w:rPr>
              <w:t>DARRIN BAKER</w:t>
            </w:r>
          </w:p>
          <w:p w:rsidR="00E86CD2" w:rsidRPr="00E86CD2" w:rsidRDefault="00E86CD2" w:rsidP="00E86CD2">
            <w:pPr>
              <w:pStyle w:val="NoSpacing"/>
              <w:rPr>
                <w:bCs/>
                <w:lang w:val="en-CA" w:eastAsia="en-CA"/>
              </w:rPr>
            </w:pPr>
            <w:r w:rsidRPr="00E86CD2">
              <w:rPr>
                <w:bCs/>
                <w:lang w:val="en-CA" w:eastAsia="en-CA"/>
              </w:rPr>
              <w:t>REBECCA APPLEBAUM</w:t>
            </w:r>
          </w:p>
          <w:p w:rsidR="00060450" w:rsidRDefault="00E86CD2" w:rsidP="00E86CD2">
            <w:pPr>
              <w:pStyle w:val="NoSpacing"/>
              <w:rPr>
                <w:lang w:val="en-CA" w:eastAsia="en-CA" w:bidi="ar-SA"/>
              </w:rPr>
            </w:pPr>
            <w:r w:rsidRPr="00E86CD2">
              <w:rPr>
                <w:bCs/>
                <w:lang w:val="en-CA" w:eastAsia="en-CA"/>
              </w:rPr>
              <w:t>ALICE HAMID</w:t>
            </w:r>
            <w:r w:rsidRPr="00E86CD2">
              <w:rPr>
                <w:lang w:val="en-CA" w:eastAsia="en-CA" w:bidi="ar-SA"/>
              </w:rPr>
              <w:t xml:space="preserve"> </w:t>
            </w:r>
          </w:p>
          <w:p w:rsidR="00E86CD2" w:rsidRDefault="00E86CD2" w:rsidP="00E86CD2">
            <w:pPr>
              <w:pStyle w:val="NoSpacing"/>
              <w:rPr>
                <w:lang w:val="en-CA" w:eastAsia="en-CA" w:bidi="ar-SA"/>
              </w:rPr>
            </w:pPr>
            <w:r>
              <w:rPr>
                <w:lang w:val="en-CA" w:eastAsia="en-CA" w:bidi="ar-SA"/>
              </w:rPr>
              <w:t>EMMA CARROTHERS</w:t>
            </w:r>
          </w:p>
          <w:p w:rsidR="00E86CD2" w:rsidRDefault="00E86CD2" w:rsidP="00E86CD2">
            <w:pPr>
              <w:pStyle w:val="NoSpacing"/>
              <w:rPr>
                <w:lang w:val="en-CA" w:eastAsia="en-CA" w:bidi="ar-SA"/>
              </w:rPr>
            </w:pPr>
            <w:r>
              <w:rPr>
                <w:lang w:val="en-CA" w:eastAsia="en-CA" w:bidi="ar-SA"/>
              </w:rPr>
              <w:t>EDIO SILVIO</w:t>
            </w:r>
          </w:p>
          <w:p w:rsidR="00E86CD2" w:rsidRPr="00C44BDA" w:rsidRDefault="00E86CD2" w:rsidP="00E86CD2">
            <w:pPr>
              <w:pStyle w:val="NoSpacing"/>
              <w:rPr>
                <w:lang w:val="en-CA" w:eastAsia="en-CA" w:bidi="ar-SA"/>
              </w:rPr>
            </w:pPr>
            <w:r>
              <w:rPr>
                <w:lang w:val="en-CA" w:eastAsia="en-CA" w:bidi="ar-SA"/>
              </w:rPr>
              <w:t>THE ALCHEMY SISTERS</w:t>
            </w:r>
          </w:p>
        </w:tc>
        <w:tc>
          <w:tcPr>
            <w:tcW w:w="6673" w:type="dxa"/>
            <w:shd w:val="clear" w:color="auto" w:fill="auto"/>
            <w:tcMar>
              <w:top w:w="60" w:type="dxa"/>
              <w:left w:w="90" w:type="dxa"/>
              <w:bottom w:w="90" w:type="dxa"/>
              <w:right w:w="90" w:type="dxa"/>
            </w:tcMar>
            <w:hideMark/>
          </w:tcPr>
          <w:p w:rsidR="00060450" w:rsidRPr="008536AF" w:rsidRDefault="00443135" w:rsidP="00E86CD2">
            <w:pPr>
              <w:pStyle w:val="NoSpacing"/>
              <w:rPr>
                <w:b/>
                <w:lang w:val="en-CA" w:eastAsia="en-CA" w:bidi="ar-SA"/>
              </w:rPr>
            </w:pPr>
            <w:r w:rsidRPr="008536AF">
              <w:rPr>
                <w:b/>
                <w:lang w:val="en-CA" w:eastAsia="en-CA" w:bidi="ar-SA"/>
              </w:rPr>
              <w:lastRenderedPageBreak/>
              <w:t>R</w:t>
            </w:r>
            <w:r w:rsidR="003B34E2" w:rsidRPr="008536AF">
              <w:rPr>
                <w:b/>
                <w:lang w:val="en-CA" w:eastAsia="en-CA" w:bidi="ar-SA"/>
              </w:rPr>
              <w:t>ole</w:t>
            </w:r>
          </w:p>
          <w:p w:rsidR="00E86CD2" w:rsidRPr="00E86CD2" w:rsidRDefault="00E86CD2" w:rsidP="00E86CD2">
            <w:pPr>
              <w:pStyle w:val="NoSpacing"/>
              <w:rPr>
                <w:lang w:val="en-CA" w:eastAsia="en-CA"/>
              </w:rPr>
            </w:pPr>
            <w:r w:rsidRPr="00E86CD2">
              <w:rPr>
                <w:lang w:val="en-CA" w:eastAsia="en-CA"/>
              </w:rPr>
              <w:t>Luna</w:t>
            </w:r>
          </w:p>
          <w:p w:rsidR="00E86CD2" w:rsidRPr="00E86CD2" w:rsidRDefault="00E86CD2" w:rsidP="00E86CD2">
            <w:pPr>
              <w:pStyle w:val="NoSpacing"/>
              <w:rPr>
                <w:lang w:val="en-CA" w:eastAsia="en-CA"/>
              </w:rPr>
            </w:pPr>
            <w:r w:rsidRPr="00E86CD2">
              <w:rPr>
                <w:lang w:val="en-CA" w:eastAsia="en-CA"/>
              </w:rPr>
              <w:t>Bennet</w:t>
            </w:r>
          </w:p>
          <w:p w:rsidR="00E86CD2" w:rsidRPr="00E86CD2" w:rsidRDefault="00E86CD2" w:rsidP="00E86CD2">
            <w:pPr>
              <w:pStyle w:val="NoSpacing"/>
              <w:rPr>
                <w:lang w:val="en-CA" w:eastAsia="en-CA"/>
              </w:rPr>
            </w:pPr>
            <w:r w:rsidRPr="00E86CD2">
              <w:rPr>
                <w:lang w:val="en-CA" w:eastAsia="en-CA"/>
              </w:rPr>
              <w:t>Gabby</w:t>
            </w:r>
          </w:p>
          <w:p w:rsidR="00E86CD2" w:rsidRPr="00E86CD2" w:rsidRDefault="00E86CD2" w:rsidP="00E86CD2">
            <w:pPr>
              <w:pStyle w:val="NoSpacing"/>
              <w:rPr>
                <w:lang w:val="en-CA" w:eastAsia="en-CA"/>
              </w:rPr>
            </w:pPr>
            <w:r w:rsidRPr="00E86CD2">
              <w:rPr>
                <w:lang w:val="en-CA" w:eastAsia="en-CA"/>
              </w:rPr>
              <w:t>Katrina</w:t>
            </w:r>
          </w:p>
          <w:p w:rsidR="00E86CD2" w:rsidRPr="00E86CD2" w:rsidRDefault="00E86CD2" w:rsidP="00E86CD2">
            <w:pPr>
              <w:pStyle w:val="NoSpacing"/>
              <w:rPr>
                <w:lang w:val="en-CA" w:eastAsia="en-CA"/>
              </w:rPr>
            </w:pPr>
            <w:r w:rsidRPr="00E86CD2">
              <w:rPr>
                <w:lang w:val="en-CA" w:eastAsia="en-CA"/>
              </w:rPr>
              <w:t>Henry</w:t>
            </w:r>
          </w:p>
          <w:p w:rsidR="00E86CD2" w:rsidRPr="00E86CD2" w:rsidRDefault="00E86CD2" w:rsidP="00E86CD2">
            <w:pPr>
              <w:pStyle w:val="NoSpacing"/>
              <w:rPr>
                <w:lang w:val="en-CA" w:eastAsia="en-CA"/>
              </w:rPr>
            </w:pPr>
            <w:r w:rsidRPr="00E86CD2">
              <w:rPr>
                <w:lang w:val="en-CA" w:eastAsia="en-CA"/>
              </w:rPr>
              <w:t>Audrey</w:t>
            </w:r>
          </w:p>
          <w:p w:rsidR="00E86CD2" w:rsidRPr="00E86CD2" w:rsidRDefault="00E86CD2" w:rsidP="00E86CD2">
            <w:pPr>
              <w:pStyle w:val="NoSpacing"/>
              <w:rPr>
                <w:lang w:val="en-CA" w:eastAsia="en-CA"/>
              </w:rPr>
            </w:pPr>
            <w:r w:rsidRPr="00E86CD2">
              <w:rPr>
                <w:lang w:val="en-CA" w:eastAsia="en-CA"/>
              </w:rPr>
              <w:lastRenderedPageBreak/>
              <w:t>Rosie</w:t>
            </w:r>
          </w:p>
          <w:p w:rsidR="00E86CD2" w:rsidRPr="00E86CD2" w:rsidRDefault="00E86CD2" w:rsidP="00E86CD2">
            <w:pPr>
              <w:pStyle w:val="NoSpacing"/>
              <w:rPr>
                <w:lang w:val="en-CA" w:eastAsia="en-CA"/>
              </w:rPr>
            </w:pPr>
            <w:r w:rsidRPr="00E86CD2">
              <w:rPr>
                <w:lang w:val="en-CA" w:eastAsia="en-CA"/>
              </w:rPr>
              <w:t>Richard</w:t>
            </w:r>
          </w:p>
          <w:p w:rsidR="00E86CD2" w:rsidRPr="00E86CD2" w:rsidRDefault="00E86CD2" w:rsidP="00E86CD2">
            <w:pPr>
              <w:pStyle w:val="NoSpacing"/>
              <w:rPr>
                <w:lang w:val="en-CA" w:eastAsia="en-CA"/>
              </w:rPr>
            </w:pPr>
            <w:r w:rsidRPr="00E86CD2">
              <w:rPr>
                <w:lang w:val="en-CA" w:eastAsia="en-CA"/>
              </w:rPr>
              <w:t>Candice</w:t>
            </w:r>
          </w:p>
          <w:p w:rsidR="00443135" w:rsidRDefault="00E86CD2" w:rsidP="00E86CD2">
            <w:pPr>
              <w:pStyle w:val="NoSpacing"/>
              <w:rPr>
                <w:lang w:val="en-CA" w:eastAsia="en-CA" w:bidi="ar-SA"/>
              </w:rPr>
            </w:pPr>
            <w:r w:rsidRPr="00E86CD2">
              <w:rPr>
                <w:lang w:val="en-CA" w:eastAsia="en-CA"/>
              </w:rPr>
              <w:t>Holly</w:t>
            </w:r>
            <w:r w:rsidRPr="00E86CD2">
              <w:rPr>
                <w:lang w:val="en-CA" w:eastAsia="en-CA" w:bidi="ar-SA"/>
              </w:rPr>
              <w:t xml:space="preserve"> </w:t>
            </w:r>
          </w:p>
          <w:p w:rsidR="00E86CD2" w:rsidRDefault="00E86CD2" w:rsidP="00E86CD2">
            <w:pPr>
              <w:pStyle w:val="NoSpacing"/>
              <w:rPr>
                <w:lang w:val="en-CA" w:eastAsia="en-CA" w:bidi="ar-SA"/>
              </w:rPr>
            </w:pPr>
            <w:r>
              <w:rPr>
                <w:lang w:val="en-CA" w:eastAsia="en-CA" w:bidi="ar-SA"/>
              </w:rPr>
              <w:t>Luna’s Double</w:t>
            </w:r>
          </w:p>
          <w:p w:rsidR="00E86CD2" w:rsidRDefault="00E86CD2" w:rsidP="00E86CD2">
            <w:pPr>
              <w:pStyle w:val="NoSpacing"/>
              <w:rPr>
                <w:lang w:val="en-CA" w:eastAsia="en-CA" w:bidi="ar-SA"/>
              </w:rPr>
            </w:pPr>
            <w:r>
              <w:rPr>
                <w:lang w:val="en-CA" w:eastAsia="en-CA" w:bidi="ar-SA"/>
              </w:rPr>
              <w:t>Bennet’s Double</w:t>
            </w:r>
          </w:p>
          <w:p w:rsidR="00E86CD2" w:rsidRPr="00C44BDA" w:rsidRDefault="00E86CD2" w:rsidP="00E86CD2">
            <w:pPr>
              <w:pStyle w:val="NoSpacing"/>
              <w:rPr>
                <w:lang w:val="en-CA" w:eastAsia="en-CA" w:bidi="ar-SA"/>
              </w:rPr>
            </w:pPr>
            <w:r>
              <w:rPr>
                <w:lang w:val="en-CA" w:eastAsia="en-CA" w:bidi="ar-SA"/>
              </w:rPr>
              <w:t>Pro Performers</w:t>
            </w:r>
          </w:p>
        </w:tc>
      </w:tr>
    </w:tbl>
    <w:p w:rsidR="008536AF" w:rsidRDefault="008536AF" w:rsidP="008536AF">
      <w:pPr>
        <w:pStyle w:val="Heading3"/>
      </w:pPr>
      <w:r>
        <w:lastRenderedPageBreak/>
        <w:t>Casting</w:t>
      </w:r>
    </w:p>
    <w:p w:rsidR="008536AF" w:rsidRDefault="008536AF" w:rsidP="008536AF">
      <w:r w:rsidRPr="008536AF">
        <w:t>BRIAN LEVY</w:t>
      </w:r>
      <w:r w:rsidR="00E37A43">
        <w:br/>
      </w:r>
      <w:r w:rsidRPr="008536AF">
        <w:t>JASON STROUD</w:t>
      </w:r>
    </w:p>
    <w:p w:rsidR="008536AF" w:rsidRDefault="008536AF" w:rsidP="008536AF">
      <w:pPr>
        <w:pStyle w:val="Heading3"/>
      </w:pPr>
      <w:r w:rsidRPr="008536AF">
        <w:t xml:space="preserve">Composer </w:t>
      </w:r>
    </w:p>
    <w:p w:rsidR="008536AF" w:rsidRPr="008536AF" w:rsidRDefault="008536AF" w:rsidP="008536AF">
      <w:r w:rsidRPr="008536AF">
        <w:t>RUSS HOWARD III</w:t>
      </w:r>
    </w:p>
    <w:p w:rsidR="008536AF" w:rsidRDefault="008536AF" w:rsidP="008536AF">
      <w:pPr>
        <w:pStyle w:val="Heading3"/>
      </w:pPr>
      <w:r>
        <w:t>Costume Designer</w:t>
      </w:r>
    </w:p>
    <w:p w:rsidR="008536AF" w:rsidRPr="008536AF" w:rsidRDefault="008536AF" w:rsidP="008536AF">
      <w:r w:rsidRPr="008536AF">
        <w:t>SAGINE CAVÉ</w:t>
      </w:r>
    </w:p>
    <w:p w:rsidR="008536AF" w:rsidRDefault="008536AF" w:rsidP="008536AF">
      <w:pPr>
        <w:pStyle w:val="Heading3"/>
      </w:pPr>
      <w:r>
        <w:t>Editor</w:t>
      </w:r>
    </w:p>
    <w:p w:rsidR="008536AF" w:rsidRPr="008536AF" w:rsidRDefault="008536AF" w:rsidP="008536AF">
      <w:r w:rsidRPr="008536AF">
        <w:t>ALVIN CAMPANA</w:t>
      </w:r>
    </w:p>
    <w:p w:rsidR="008536AF" w:rsidRDefault="008536AF" w:rsidP="008536AF">
      <w:pPr>
        <w:pStyle w:val="Heading3"/>
      </w:pPr>
      <w:r w:rsidRPr="008536AF">
        <w:t>Production Designer</w:t>
      </w:r>
    </w:p>
    <w:p w:rsidR="008536AF" w:rsidRPr="008536AF" w:rsidRDefault="008536AF" w:rsidP="008536AF">
      <w:r w:rsidRPr="008536AF">
        <w:t>ELIZABETH FITZPATRICK</w:t>
      </w:r>
    </w:p>
    <w:p w:rsidR="008536AF" w:rsidRDefault="008536AF" w:rsidP="008536AF">
      <w:pPr>
        <w:pStyle w:val="Heading3"/>
      </w:pPr>
      <w:r w:rsidRPr="008536AF">
        <w:t>Director of Photography</w:t>
      </w:r>
    </w:p>
    <w:p w:rsidR="008536AF" w:rsidRPr="008536AF" w:rsidRDefault="008536AF" w:rsidP="008536AF">
      <w:r w:rsidRPr="008536AF">
        <w:t>CHRISTIAN BIELZ</w:t>
      </w:r>
    </w:p>
    <w:p w:rsidR="008536AF" w:rsidRDefault="008536AF" w:rsidP="008536AF">
      <w:pPr>
        <w:pStyle w:val="Heading3"/>
      </w:pPr>
      <w:r w:rsidRPr="008536AF">
        <w:t>Written by</w:t>
      </w:r>
    </w:p>
    <w:p w:rsidR="008536AF" w:rsidRPr="008536AF" w:rsidRDefault="008536AF" w:rsidP="008536AF">
      <w:r w:rsidRPr="008536AF">
        <w:t>UMA INCROCCI</w:t>
      </w:r>
    </w:p>
    <w:p w:rsidR="008536AF" w:rsidRDefault="008536AF" w:rsidP="008536AF">
      <w:pPr>
        <w:pStyle w:val="Heading3"/>
      </w:pPr>
      <w:r>
        <w:t>Directed by</w:t>
      </w:r>
    </w:p>
    <w:p w:rsidR="0094244B" w:rsidRDefault="008536AF" w:rsidP="008536AF">
      <w:r w:rsidRPr="008536AF">
        <w:t>MAXWELL MCGUIRE</w:t>
      </w:r>
    </w:p>
    <w:p w:rsidR="00F37BF0" w:rsidRDefault="00F37BF0" w:rsidP="00F37BF0">
      <w:pPr>
        <w:pStyle w:val="Heading3"/>
      </w:pPr>
      <w:r>
        <w:t>Full Crew</w:t>
      </w:r>
    </w:p>
    <w:tbl>
      <w:tblPr>
        <w:tblStyle w:val="TableGrid"/>
        <w:tblW w:w="95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8"/>
        <w:gridCol w:w="4788"/>
      </w:tblGrid>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ALEXANDRA WARING</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Associate Producers</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LOGAN A. WAGNER</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CHRISTOPHER CORDELL</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Stunt Coordinators</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BRIAN JAGERSKY</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EMMA CARROTHERS</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Stunt Doubles</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MICHEL BRAY</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EDIO SILVIO NETO</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ERIN GUTRI</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The Alchemy Sisters</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LIAM MCLOUGHLIN</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First Assistant Director</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VIRGO VELASQUEZ</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Second Assistant Director</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SANDERSON VINCIC</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Third Assistant Director</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MARY CROZIER</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Fourth Assistant Director</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SMYTH CASTING</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Extras Casting</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lastRenderedPageBreak/>
              <w:t>ILONA SMYTH</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GORAN POBRIĆ</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Production Coordinator</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LOGAN A. WAGNER</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Production Accountant</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JOSHUA LANGE</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Assistant Accountant</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MATTHEW CARVELL</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Post Production Accountant</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RYAN WHITEHURST</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Accounting Clerk</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ALEXANDRA WARING</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Post Production Supervisor</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RIC FRAZIER</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Post Production Coordinator</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ELIZABETH FITZPATRICK</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Production Designer</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GREGORY PHILIP WILSON</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Design Consultant</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TOMAS CHOVANEC</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Art Director</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ANTHONY RANKIN</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Set Decorator</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GREG LOWE</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Set Dresser</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MARY CROZIER</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Assistant Set Dresser</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MORGAN DUNBAR</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Graphics</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NATHALIE GREGOIRE</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Property Master</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ALEXANDRE GREGOIRE</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Assistant Props Master</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SAGINE CAVÉ</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Costume Designer</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RÉNALD JEAN-PIERRE</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Costume Truck Supervisor</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JESSIE EDWARDS</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Costume Set Supervisor</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JULIANNE HJARTARSON</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Wardrobe Assistants</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HANNAH LUNDRIGAN</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CHRISTIAN BIELZ</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Director of Photography</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JOSH HENDERSON</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B Camera Operator</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ADAM TESTA</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A Camera - First Assistant Camera</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ABRAHAM ISSA</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MUNG HATLANG</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A Camera - Second Assistant Camera</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MATT CROSSE</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B Camera - First Assistant Camera</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DANIEL COSTEA</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B Camera - Second Assistant Camera</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RICHARD FRAZIER</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Digital Imaging Technician</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GEGHANI PANOSIAN</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EPKBTS Camera Daily</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RICHARD FRAZIER</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Camera Technicians</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GEGHANI PANOSIAN</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PETR MAUR</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Stills Photographer</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MARCUS LAUTENBACH</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Stills Assistants</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LILIANA DEL VEDOVA</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STEVEN F. S. BRUNI</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Gaffer</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NICK LYNCH</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Best Electrics</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YAN SCHNELL</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NICHOLAS HERMIER</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Key Grip</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RJ NADON</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Best Grip</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DOUG POLSON</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High Rigger</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CONNOR DORZEK</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Grip / Electric Swings</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IAN FRASER</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DANIEL KAUNISVIITA</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FRANCESCO FALSETTO</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Sound Mixer</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lastRenderedPageBreak/>
              <w:t>PASCAL DUPUIS</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Boom Operators</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KARLYNE FÉLIX</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NICK SMITH</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Script Supervisor</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JOSHUA GARBY</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Location Manager</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NATALIE HONSHORST</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Assistant Location Manager &amp; Location Scout</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KEENE IMBLEAU</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Key Location Production Assistant</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ASHLEY GORMAN</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Location Production Assistants</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SAM KITTS</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BRENDAN MCLOUGHLIN</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EVAN POSNER</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WILLIAM THIBODEAU</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ALYSSA "ALY" MORDEN-HAYLEY</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Key Makeup Artists</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CHANCELLE MULELA</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KASSANDRA PEREIRA</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Assistant Makeup Artist</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CHRISTINA MCGUIRE</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Makeup &amp; Hair Assistants</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CHANCELLE MULELA</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RACHEL WOLFE</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NATASHA GABRIELA TREPANIER</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Key Hairstylist</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CIERA HEARN</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Assistant Hairstylist</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DARCY RYAN</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STEFANE GREGOIRE</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Transport Coordinator</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GREG LEWIS</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Transport Captain</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MICHAEL DICKSON</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Drivers</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BILAL MAHMOUD</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KIM RODGER</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ALEXANDRE GREGOIRE</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Transport Production Assistants</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COOPER HUDSON</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PERRY MCCONNELL</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LYNN SPRACKLIN</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JAY VISNESKIE</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ERIC P. BEAUCHAMP</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Move Crew</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SHAWN NADEAU</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KEITH STEFFENSEN</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CHRIS SURUJNARAIN</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CORNELIA VILLENEUVE</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DAN VILLENEUVE</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ERIC VILLENEUVE</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SEAN VILLENEUVE</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TOM WARRELL</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Head Chef</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GERRY WHALEN</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Chef</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MATTHEW DUBUC</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Caterer</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RONDA MACKINNON</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Craft Service</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THE NO CONFLICT CLEARANCE COMPANY</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Script Clearances by</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HALL WEBER LLP</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Legal Services by</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DANNY WEBBER</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ABOVE THE LINE MEDIA SERVICES</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Business Affairs by</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lastRenderedPageBreak/>
              <w:t>BRENDAN MCNEILL</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ARTHUR J. GALLAGHER CANADA LTD.</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Insurance by</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URBAN POST PRODUCTION</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Post Production Services provided by</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JOSEPH FACCIUOLO</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Dialogue &amp; ADR Editor</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EHREN PFEIFER</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ADR Recordist</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KIRSTY SMITH</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Sound FX Editor</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TESS MOIR</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Foley Artists</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JESSICA SEVIER</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DAVE MERCEL</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Foley Recordists</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JESSICA SEVIER</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COLIN MCCLELLAN</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Re-Recording Mixers</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CALVIN TRAN</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KENT MCCORMICK</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Colorist</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URBAN PRAIRIE POST</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VFX</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JESSICA GOEBELL</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Online / Packaging Editor</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ASHLEY POUCHING</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Project Manager</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BRUCE REES</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Picture Operations Manager</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ROBERTA BRATTI</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V.P. of Operations</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AUDIO VALLEY RECORDING STUDIO</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Additional Recording</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STEVE FOLEY</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POND5/BLACKBOXGUILD</w:t>
            </w:r>
          </w:p>
        </w:tc>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Stock Footage provided by</w:t>
            </w: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POND5/LENA_PLATONOVA</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POND5/MEDIAWURXUSA</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POND5/MILTONBUZON</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POND5/ODESIGNS</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POND5/RICKRAY</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noWrap/>
            <w:hideMark/>
          </w:tcPr>
          <w:p w:rsidR="00F37BF0" w:rsidRPr="00F37BF0" w:rsidRDefault="00F37BF0" w:rsidP="00F37BF0">
            <w:pPr>
              <w:rPr>
                <w:rFonts w:asciiTheme="minorHAnsi" w:hAnsiTheme="minorHAnsi" w:cstheme="minorHAnsi"/>
                <w:lang w:bidi="ar-SA"/>
              </w:rPr>
            </w:pPr>
            <w:r w:rsidRPr="00F37BF0">
              <w:rPr>
                <w:rFonts w:asciiTheme="minorHAnsi" w:hAnsiTheme="minorHAnsi" w:cstheme="minorHAnsi"/>
                <w:lang w:bidi="ar-SA"/>
              </w:rPr>
              <w:t>POND5/THE4KGUY</w:t>
            </w:r>
          </w:p>
        </w:tc>
        <w:tc>
          <w:tcPr>
            <w:tcW w:w="4788" w:type="dxa"/>
            <w:noWrap/>
            <w:hideMark/>
          </w:tcPr>
          <w:p w:rsidR="00F37BF0" w:rsidRPr="00F37BF0" w:rsidRDefault="00F37BF0" w:rsidP="00F37BF0">
            <w:pPr>
              <w:rPr>
                <w:rFonts w:asciiTheme="minorHAnsi" w:hAnsiTheme="minorHAnsi" w:cstheme="minorHAnsi"/>
                <w:lang w:bidi="ar-SA"/>
              </w:rPr>
            </w:pPr>
          </w:p>
        </w:tc>
      </w:tr>
      <w:tr w:rsidR="00F37BF0" w:rsidRPr="00F37BF0" w:rsidTr="00131E32">
        <w:trPr>
          <w:trHeight w:hRule="exact" w:val="284"/>
        </w:trPr>
        <w:tc>
          <w:tcPr>
            <w:tcW w:w="4788" w:type="dxa"/>
          </w:tcPr>
          <w:p w:rsidR="00F37BF0" w:rsidRPr="00F37BF0" w:rsidRDefault="00F37BF0" w:rsidP="00F37BF0">
            <w:pPr>
              <w:rPr>
                <w:rFonts w:asciiTheme="minorHAnsi" w:hAnsiTheme="minorHAnsi" w:cstheme="minorHAnsi"/>
                <w:w w:val="110"/>
              </w:rPr>
            </w:pPr>
          </w:p>
        </w:tc>
        <w:tc>
          <w:tcPr>
            <w:tcW w:w="4788" w:type="dxa"/>
          </w:tcPr>
          <w:p w:rsidR="00F37BF0" w:rsidRPr="00F37BF0" w:rsidRDefault="00F37BF0" w:rsidP="00F37BF0">
            <w:pPr>
              <w:rPr>
                <w:rFonts w:asciiTheme="minorHAnsi" w:hAnsiTheme="minorHAnsi" w:cstheme="minorHAnsi"/>
                <w:w w:val="110"/>
              </w:rPr>
            </w:pPr>
          </w:p>
        </w:tc>
      </w:tr>
    </w:tbl>
    <w:p w:rsidR="00FF775A" w:rsidRPr="005C7DF7" w:rsidRDefault="00A92F89" w:rsidP="005740B9">
      <w:pPr>
        <w:pStyle w:val="Heading1"/>
        <w:rPr>
          <w:rFonts w:cs="Helvetica"/>
        </w:rPr>
      </w:pPr>
      <w:r w:rsidRPr="005C7DF7">
        <w:rPr>
          <w:w w:val="110"/>
        </w:rPr>
        <w:t>Producer Biographies</w:t>
      </w:r>
    </w:p>
    <w:p w:rsidR="00663A5C" w:rsidRPr="0054393A" w:rsidRDefault="00663A5C" w:rsidP="004E361E">
      <w:pPr>
        <w:pStyle w:val="Heading2"/>
        <w:rPr>
          <w:rFonts w:eastAsiaTheme="majorEastAsia"/>
        </w:rPr>
      </w:pPr>
      <w:r w:rsidRPr="0054393A">
        <w:rPr>
          <w:rFonts w:eastAsiaTheme="majorEastAsia"/>
        </w:rPr>
        <w:t>TIMOTHY O.  JOHNSON – Executive Producer</w:t>
      </w:r>
    </w:p>
    <w:p w:rsidR="00663A5C" w:rsidRPr="0054393A" w:rsidRDefault="00663A5C" w:rsidP="004E361E">
      <w:pPr>
        <w:rPr>
          <w:rFonts w:eastAsiaTheme="majorEastAsia"/>
        </w:rPr>
      </w:pPr>
      <w:r w:rsidRPr="0054393A">
        <w:rPr>
          <w:rFonts w:eastAsiaTheme="majorEastAsia"/>
        </w:rPr>
        <w:t>Timothy O.  Johnson is among the most active and reliable producers in the business thanks to top rate productions and global distribution appeal.   He is the managing partner of Johnson Production Group, a Canadian based operation that produces over 100 hours of dramatic television annually with hundreds of programs running internationally.   The company is the leader supplier to Lifetime, Hallmark and other international outlets.</w:t>
      </w:r>
    </w:p>
    <w:p w:rsidR="00663A5C" w:rsidRPr="0054393A" w:rsidRDefault="00663A5C" w:rsidP="004E361E">
      <w:pPr>
        <w:rPr>
          <w:rFonts w:eastAsiaTheme="majorEastAsia"/>
        </w:rPr>
      </w:pPr>
      <w:r w:rsidRPr="0054393A">
        <w:rPr>
          <w:rFonts w:eastAsiaTheme="majorEastAsia"/>
        </w:rPr>
        <w:t>A graduate of the Marshall School of Business at the University of Southern California, he served as President of the USC Entertainment Management Association and a member of the Advisory Committee of the Center for Entrepreneurial Studies.</w:t>
      </w:r>
    </w:p>
    <w:p w:rsidR="00663A5C" w:rsidRPr="0054393A" w:rsidRDefault="00663A5C" w:rsidP="004E361E">
      <w:pPr>
        <w:rPr>
          <w:rFonts w:eastAsiaTheme="majorEastAsia"/>
        </w:rPr>
      </w:pPr>
      <w:r w:rsidRPr="0054393A">
        <w:rPr>
          <w:rFonts w:eastAsiaTheme="majorEastAsia"/>
        </w:rPr>
        <w:t>Johnson is also responsible for producing the international hit series, DR. QUINN, MEDICINE WOMAN for CBS for over 5 seasons. During his 100-episode tenure, he also developed and produced the original docu-drama COLD CASE for CBS network, which was the very first program to integrate television with the Internet.</w:t>
      </w:r>
    </w:p>
    <w:p w:rsidR="00663A5C" w:rsidRPr="0054393A" w:rsidRDefault="00663A5C" w:rsidP="004E361E">
      <w:pPr>
        <w:rPr>
          <w:rFonts w:eastAsiaTheme="majorEastAsia"/>
        </w:rPr>
      </w:pPr>
      <w:r w:rsidRPr="0054393A">
        <w:rPr>
          <w:rFonts w:eastAsiaTheme="majorEastAsia"/>
        </w:rPr>
        <w:lastRenderedPageBreak/>
        <w:t>Most recently, Johnson has produced the THE NOEL DIARY, being the #1 Film on Netflix’s Top 10 list in December of 2022. He was also at the helm of the successful GIRL IN THE SHED: THE KIDNAPPING OF ABBY HERNANDEZ, as well as the V.C. Andrews series of films, to date including TWILIGHT’S CHILD, MIDNIGHT WHISPERS, and DAWN, all produced for Lifetime..</w:t>
      </w:r>
    </w:p>
    <w:p w:rsidR="00663A5C" w:rsidRPr="0054393A" w:rsidRDefault="00663A5C" w:rsidP="004E361E">
      <w:pPr>
        <w:rPr>
          <w:rFonts w:eastAsiaTheme="majorEastAsia"/>
        </w:rPr>
      </w:pPr>
      <w:r w:rsidRPr="0054393A">
        <w:rPr>
          <w:rFonts w:eastAsiaTheme="majorEastAsia"/>
        </w:rPr>
        <w:t>Johnson has produced over 400 movies and 15 globally released series for every major US network - including Netflix, Lifetime, Hallmark, ABC, Disney, CBS, NBC, Netfly, FOX and Sony.</w:t>
      </w:r>
    </w:p>
    <w:p w:rsidR="00663A5C" w:rsidRPr="0054393A" w:rsidRDefault="00663A5C" w:rsidP="004E361E">
      <w:pPr>
        <w:pStyle w:val="Heading2"/>
        <w:rPr>
          <w:rFonts w:eastAsiaTheme="majorEastAsia"/>
        </w:rPr>
      </w:pPr>
      <w:r w:rsidRPr="0054393A">
        <w:rPr>
          <w:rFonts w:eastAsiaTheme="majorEastAsia"/>
        </w:rPr>
        <w:t>JOHNSON PRODUCTION GROUP</w:t>
      </w:r>
    </w:p>
    <w:p w:rsidR="00663A5C" w:rsidRDefault="00663A5C" w:rsidP="00663A5C">
      <w:pPr>
        <w:rPr>
          <w:rFonts w:eastAsiaTheme="majorEastAsia"/>
        </w:rPr>
      </w:pPr>
      <w:r w:rsidRPr="0054393A">
        <w:rPr>
          <w:rFonts w:eastAsiaTheme="majorEastAsia"/>
        </w:rPr>
        <w:t>The Johnson Production Group contracts globally to produce television content for international networks, studios and distributors. Based in Los Angeles and Vancouver, British Columbia, the company manages production, facilitates development and financing, procures distribution and guarantees quality and timely execution of its programs. While costs have gone up, so has the demand for quality. No longer is good enough, good enough. Johnson Production Group serves that segment when a show needs to be "A" quality, but produced efficiently enough to meet a locked budget. JPG specializes in value, protection of creative elements, and delivery of a quality finished product.</w:t>
      </w:r>
    </w:p>
    <w:p w:rsidR="00E37A43" w:rsidRDefault="00E37A43" w:rsidP="00E37A43">
      <w:pPr>
        <w:pStyle w:val="Heading2"/>
      </w:pPr>
      <w:r w:rsidRPr="00C11F95">
        <w:t>DAWN WOLFROM</w:t>
      </w:r>
      <w:r>
        <w:t xml:space="preserve"> – Executive Producer</w:t>
      </w:r>
    </w:p>
    <w:p w:rsidR="00E37A43" w:rsidRPr="00072E03" w:rsidRDefault="00E37A43" w:rsidP="00E37A43">
      <w:r w:rsidRPr="00072E03">
        <w:t>Dawn Wolfrom specializes in developing and producing female driven movies and family friendly content. She has been involved in the film &amp; television industry for 25 years having worked on over a dozen feature films, numerous television projects, shorts, a documentary, and over 250 commercials, promotional spots, industrials and music videos.</w:t>
      </w:r>
    </w:p>
    <w:p w:rsidR="00E37A43" w:rsidRPr="00072E03" w:rsidRDefault="00E37A43" w:rsidP="00E37A43">
      <w:r w:rsidRPr="00072E03">
        <w:t>Dawn has also served as a panelist for the Austin Film Festival &amp; Conference for several years as well as various panels for The Greater Philadelphia Film Office. She has served as a judge and consultant for the annual Set In Philly Screenwriting Competition, among other nationwide writing competitions.</w:t>
      </w:r>
    </w:p>
    <w:p w:rsidR="00E37A43" w:rsidRPr="00072E03" w:rsidRDefault="00E37A43" w:rsidP="00E37A43">
      <w:r w:rsidRPr="00072E03">
        <w:t>Dawn was Executive Producer of two award winning short films. THE BOY won the Director's Choice Award at the The Diversity in Cannes Film Showcase 2015, The Award of Excellence at the International Film Festival for Women, Zero Discrimination and Social Issues. THE BOY received the INTERNATIONAL HUMANITARIAN SILVER AWARD. As well, a special recognition for Director, Cayman Grant -- The Star of Humanity Award. On October 21st 2015, Gina Davis announced Best Female Filmmaker award to Cayman Grant City for THE BOY.  Her film BUTTERFLIES has won the Winnipeg Film Festival and the Grand Prize Award at the Canada International Film Festival. At the London Film Awards, Butterflies was awarded the Cinematic Vision Award. At the Big Island Film Festival, Butterflies won Best Family Short and Best Audience Choice Award.</w:t>
      </w:r>
    </w:p>
    <w:p w:rsidR="008536AF" w:rsidRDefault="008536AF" w:rsidP="008536AF">
      <w:pPr>
        <w:rPr>
          <w:iCs/>
          <w:sz w:val="24"/>
          <w:szCs w:val="24"/>
        </w:rPr>
      </w:pPr>
      <w:r w:rsidRPr="004E361E">
        <w:rPr>
          <w:rStyle w:val="Heading2Char"/>
        </w:rPr>
        <w:t>ANDREW C. ERIN – Executive Producer</w:t>
      </w:r>
      <w:r w:rsidRPr="004E361E">
        <w:rPr>
          <w:rStyle w:val="Heading2Char"/>
        </w:rPr>
        <w:br/>
      </w:r>
      <w:r w:rsidRPr="00E37A43">
        <w:t xml:space="preserve">Andrew Erin is a Canadian Writer/Director making a big splash in the US, and has produced, written and directed numerous commercially successful films. His directorial debut, SAM’S LAKE, was an official selection at the Tribeca Film Festival and did an excellent theatrical run in select theaters around the country; distributed by Lionsgate Films.  Andrew also wrote the script for the film. Andrew’s directorial credits include, SIMPLE THINGS, produced for Screen Media Ventures and Universal Studios.  Besides winning The Bob Clark Award for Best Director at the California Independent Film Festival, the film was commercially received. Andrew has worked continuously as a writer/director, building a strong library of </w:t>
      </w:r>
      <w:r w:rsidRPr="00E37A43">
        <w:lastRenderedPageBreak/>
        <w:t>films in the Thriller/Horror genres with: Embrace of The Vampire, The Clinic, Final Sale, Confined and Toxic Skies.</w:t>
      </w:r>
      <w:r>
        <w:rPr>
          <w:iCs/>
          <w:sz w:val="24"/>
          <w:szCs w:val="24"/>
        </w:rPr>
        <w:t xml:space="preserve"> </w:t>
      </w:r>
    </w:p>
    <w:p w:rsidR="008536AF" w:rsidRDefault="008536AF" w:rsidP="008536AF">
      <w:pPr>
        <w:rPr>
          <w:sz w:val="24"/>
          <w:szCs w:val="24"/>
        </w:rPr>
      </w:pPr>
      <w:r w:rsidRPr="004E361E">
        <w:rPr>
          <w:rStyle w:val="Heading2Char"/>
        </w:rPr>
        <w:t xml:space="preserve">OLIVER DE CAIGNY – </w:t>
      </w:r>
      <w:r w:rsidR="004E361E">
        <w:rPr>
          <w:rStyle w:val="Heading2Char"/>
        </w:rPr>
        <w:t>Executive</w:t>
      </w:r>
      <w:r w:rsidRPr="004E361E">
        <w:rPr>
          <w:rStyle w:val="Heading2Char"/>
        </w:rPr>
        <w:t xml:space="preserve"> Producer</w:t>
      </w:r>
      <w:r w:rsidRPr="004E361E">
        <w:rPr>
          <w:rStyle w:val="Heading2Char"/>
        </w:rPr>
        <w:br/>
      </w:r>
      <w:r w:rsidRPr="00E37A43">
        <w:t>Oliver De Caigny is a Canadian producer originally from Belgium, his background in financing, production, and post production makes him a well-rounded producer for any type of production. His experience in financing and production agreements (film and TV series and movies-of-the week), distribution agreements (both domestic and foreign) as well as international co-productions, Canadian tax credit, Telefilm Canada and Canada Media Fund incentives provides him with a well-rounded background in development, production and distribution for motion pictures, television series and productions.</w:t>
      </w:r>
    </w:p>
    <w:p w:rsidR="008536AF" w:rsidRPr="004E361E" w:rsidRDefault="008536AF" w:rsidP="004E361E">
      <w:pPr>
        <w:pStyle w:val="Heading2"/>
        <w:rPr>
          <w:rFonts w:eastAsiaTheme="majorEastAsia"/>
        </w:rPr>
      </w:pPr>
      <w:r w:rsidRPr="004E361E">
        <w:rPr>
          <w:rFonts w:eastAsiaTheme="majorEastAsia"/>
        </w:rPr>
        <w:t>JOSEPH WILKA – Co-Executive Producer</w:t>
      </w:r>
    </w:p>
    <w:p w:rsidR="008536AF" w:rsidRPr="004E361E" w:rsidRDefault="008536AF" w:rsidP="004E361E">
      <w:pPr>
        <w:rPr>
          <w:rFonts w:eastAsiaTheme="majorEastAsia"/>
        </w:rPr>
      </w:pPr>
      <w:r w:rsidRPr="004E361E">
        <w:rPr>
          <w:rFonts w:eastAsiaTheme="majorEastAsia"/>
        </w:rPr>
        <w:t>Joseph Wilka is the Head of Production for Johnson Production Group. Los Angeles-based, Joseph had already produced and directed several feature films before serving as the senior marketing executive for Gravitas Ventures. While at Gravitas, Wilka helped pioneer new distribution models for independent films including day-and-date theatrical releases. It was also at Gravitas where Joseph first worked with Johnson Production Group to facilitate the release of their films to the worldwide Video On Demand audience. After serving as the Director of Distribution and Production for Viva Pictures, where he produced English-language versions of foreign animated titles for DirecTV, Wilka officially joined Johnson Production Group. As Head of Production, he oversees the development, production, and distribution of films from multiple production units for release on broadcast and streaming platforms.</w:t>
      </w:r>
    </w:p>
    <w:p w:rsidR="00C2074E" w:rsidRPr="004E361E" w:rsidRDefault="00C2074E" w:rsidP="004E361E">
      <w:pPr>
        <w:pStyle w:val="Heading2"/>
        <w:rPr>
          <w:rFonts w:eastAsia="Cambria"/>
        </w:rPr>
      </w:pPr>
      <w:r w:rsidRPr="004E361E">
        <w:rPr>
          <w:rFonts w:eastAsia="Cambria"/>
        </w:rPr>
        <w:t xml:space="preserve">LISA ALFORD – </w:t>
      </w:r>
      <w:r w:rsidR="004E361E" w:rsidRPr="004E361E">
        <w:t>Co-Executive Producer</w:t>
      </w:r>
    </w:p>
    <w:p w:rsidR="00C2074E" w:rsidRDefault="00C2074E" w:rsidP="004E361E">
      <w:r w:rsidRPr="002875BD">
        <w:t>Lisa Alford is a development executive at Johnson Production Group. A Massachusetts native, Lisa has lived and worked in Los Angeles for over a decade, always in support of excellent storytelling. Prior to joining Johnson Production Group, Lisa worked as an executive at TriStar television where she specialized in identifying IP that supported TriStar’s mission to feature diverse, authentic characters and champion underrepresented voices. Lisa came up at Sony Pictures Television where she worked as a production coordinator in the Television Movies and Miniseries department and in the writers room on the WGN hit series OUTSIDERS. In her current role, Lisa shepherds projects from the concept phase through story development, production, and post.</w:t>
      </w:r>
    </w:p>
    <w:p w:rsidR="00C2074E" w:rsidRPr="004E361E" w:rsidRDefault="00C2074E" w:rsidP="004E361E">
      <w:pPr>
        <w:pStyle w:val="Heading2"/>
        <w:rPr>
          <w:rFonts w:eastAsia="Cambria"/>
        </w:rPr>
      </w:pPr>
      <w:r w:rsidRPr="004E361E">
        <w:rPr>
          <w:rFonts w:eastAsia="Cambria"/>
        </w:rPr>
        <w:t>JOSIE FITZGERALD - Producer</w:t>
      </w:r>
    </w:p>
    <w:p w:rsidR="00C2074E" w:rsidRDefault="00C2074E" w:rsidP="00C2074E">
      <w:pPr>
        <w:widowControl w:val="0"/>
        <w:autoSpaceDE w:val="0"/>
        <w:autoSpaceDN w:val="0"/>
        <w:adjustRightInd w:val="0"/>
        <w:spacing w:after="0"/>
        <w:rPr>
          <w:rFonts w:eastAsia="Cambria" w:cs="Cambria"/>
          <w:sz w:val="24"/>
        </w:rPr>
      </w:pPr>
      <w:r w:rsidRPr="004E361E">
        <w:rPr>
          <w:rFonts w:eastAsia="Cambria"/>
        </w:rPr>
        <w:t>Josie Fitzgerald is a Canadian born Producer currently residing and working in Ottawa, Ontario. Josie is also a passionate photographer and writer, with an education in Justice Studies and a professional background in Human Resources and Project Management</w:t>
      </w:r>
      <w:r w:rsidRPr="00AA508B">
        <w:rPr>
          <w:rFonts w:eastAsia="Cambria" w:cs="Cambria"/>
          <w:sz w:val="24"/>
        </w:rPr>
        <w:t>.</w:t>
      </w:r>
    </w:p>
    <w:p w:rsidR="00E37A43" w:rsidRPr="00E37A43" w:rsidRDefault="00E37A43" w:rsidP="00E37A43">
      <w:pPr>
        <w:pStyle w:val="Heading2"/>
        <w:rPr>
          <w:rFonts w:eastAsia="Cambria"/>
        </w:rPr>
      </w:pPr>
      <w:r w:rsidRPr="00E37A43">
        <w:rPr>
          <w:rFonts w:eastAsia="Cambria"/>
        </w:rPr>
        <w:t>MAXWELL McGUIRE - Director</w:t>
      </w:r>
    </w:p>
    <w:p w:rsidR="00E37A43" w:rsidRPr="00E37A43" w:rsidRDefault="00E37A43" w:rsidP="00E37A43">
      <w:pPr>
        <w:rPr>
          <w:rFonts w:eastAsia="Cambria"/>
        </w:rPr>
      </w:pPr>
      <w:r w:rsidRPr="00E37A43">
        <w:rPr>
          <w:rFonts w:eastAsia="Cambria"/>
        </w:rPr>
        <w:t>As a writer and director, Max's projects have been financed or distributed by; Netflix, Bron Studios, Telefilm Canada, Ontario Media Development Corp, Hallmark, Lifetime, CBC TV, UPtv, Canada Council for the Arts, the Harold Greenberg Fund and a number other private international distributors.</w:t>
      </w:r>
    </w:p>
    <w:p w:rsidR="00E37A43" w:rsidRPr="00E37A43" w:rsidRDefault="00E37A43" w:rsidP="00E37A43">
      <w:pPr>
        <w:rPr>
          <w:rFonts w:eastAsia="Cambria"/>
        </w:rPr>
      </w:pPr>
      <w:r w:rsidRPr="00E37A43">
        <w:rPr>
          <w:rFonts w:eastAsia="Cambria"/>
        </w:rPr>
        <w:lastRenderedPageBreak/>
        <w:t>Foreverland, his most personal movie, was produced by Bron Studios and Screen Siren Media. It was distributed theatrically by Eone and sold internationally by Vision Films. It stars Max Thieriot (Seal Team/Bates Motel), Laurence Leboeuf (Transplant) and Oscar nominees Juliette Lewis (Cape Fear) and Demian Bichir (The Bridge) along with Sarah Wayne Callies, Matt Frewer and Thomas Dekker.</w:t>
      </w:r>
    </w:p>
    <w:p w:rsidR="00E37A43" w:rsidRPr="00E37A43" w:rsidRDefault="00E37A43" w:rsidP="00E37A43">
      <w:pPr>
        <w:rPr>
          <w:rFonts w:eastAsia="Cambria"/>
        </w:rPr>
      </w:pPr>
      <w:r w:rsidRPr="00E37A43">
        <w:rPr>
          <w:rFonts w:eastAsia="Cambria"/>
        </w:rPr>
        <w:t>Max recently directed, Midnight at the Magnolia starring Natalie Hall and Evan Williams for Marvista Entertainment which can currently be seen on Netflix where it was TOP 5 worldwide most watched movie.</w:t>
      </w:r>
    </w:p>
    <w:p w:rsidR="00E37A43" w:rsidRPr="00E37A43" w:rsidRDefault="00E37A43" w:rsidP="00E37A43">
      <w:pPr>
        <w:rPr>
          <w:rFonts w:eastAsia="Cambria"/>
        </w:rPr>
      </w:pPr>
      <w:r w:rsidRPr="00E37A43">
        <w:rPr>
          <w:rFonts w:eastAsia="Cambria"/>
        </w:rPr>
        <w:t>Love at Look Lodge, starring Clark Backo and Jonathan Keltz recently premiered on Hallmark to over 2 million viewers this past fall while Mistletoe and Menorahs starring Kelley Jakle and Jake Epstein continues to air on Lifetime TV and around the world.</w:t>
      </w:r>
    </w:p>
    <w:p w:rsidR="00E37A43" w:rsidRPr="00E37A43" w:rsidRDefault="00E37A43" w:rsidP="00E37A43">
      <w:pPr>
        <w:rPr>
          <w:rFonts w:eastAsia="Cambria"/>
        </w:rPr>
      </w:pPr>
      <w:r w:rsidRPr="00E37A43">
        <w:rPr>
          <w:rFonts w:eastAsia="Cambria"/>
        </w:rPr>
        <w:t>He's directed numerous thrillers such as The Narcissist, starring Amber Goldfarb, Damon Runyon and Sam Ashe Arnold for Lifetime along with multiple  movies for Johnson Production Group, Fireside Pictures, Reel World Management, Neshama Entertainment and Marvista Entertainment.</w:t>
      </w:r>
    </w:p>
    <w:p w:rsidR="00E37A43" w:rsidRDefault="00E37A43" w:rsidP="00C2074E">
      <w:pPr>
        <w:widowControl w:val="0"/>
        <w:autoSpaceDE w:val="0"/>
        <w:autoSpaceDN w:val="0"/>
        <w:adjustRightInd w:val="0"/>
        <w:spacing w:after="0"/>
        <w:rPr>
          <w:rFonts w:eastAsia="Cambria" w:cs="Cambria"/>
          <w:sz w:val="24"/>
        </w:rPr>
      </w:pPr>
    </w:p>
    <w:p w:rsidR="008536AF" w:rsidRDefault="008536AF">
      <w:pPr>
        <w:spacing w:after="0" w:line="240" w:lineRule="auto"/>
        <w:rPr>
          <w:rFonts w:eastAsiaTheme="majorEastAsia"/>
        </w:rPr>
      </w:pPr>
      <w:r>
        <w:rPr>
          <w:rFonts w:eastAsiaTheme="majorEastAsia"/>
        </w:rPr>
        <w:br w:type="page"/>
      </w:r>
    </w:p>
    <w:p w:rsidR="00B970CB" w:rsidRPr="005C7DF7" w:rsidRDefault="00B970CB" w:rsidP="005740B9">
      <w:pPr>
        <w:pStyle w:val="Heading2"/>
        <w:rPr>
          <w:w w:val="110"/>
        </w:rPr>
      </w:pPr>
      <w:r w:rsidRPr="005C7DF7">
        <w:rPr>
          <w:w w:val="110"/>
        </w:rPr>
        <w:lastRenderedPageBreak/>
        <w:t>Billing Block</w:t>
      </w:r>
    </w:p>
    <w:p w:rsidR="004B718C" w:rsidRPr="005C7DF7" w:rsidRDefault="004B718C" w:rsidP="004B718C">
      <w:pPr>
        <w:jc w:val="center"/>
      </w:pPr>
    </w:p>
    <w:p w:rsidR="004B718C" w:rsidRDefault="004B718C" w:rsidP="008536AF">
      <w:pPr>
        <w:jc w:val="center"/>
        <w:rPr>
          <w:sz w:val="26"/>
          <w:szCs w:val="26"/>
        </w:rPr>
      </w:pPr>
      <w:r w:rsidRPr="005C7DF7">
        <w:rPr>
          <w:sz w:val="26"/>
          <w:szCs w:val="26"/>
        </w:rPr>
        <w:t>Johnson Production Group Presents “</w:t>
      </w:r>
      <w:r w:rsidR="00131E32">
        <w:rPr>
          <w:sz w:val="26"/>
          <w:szCs w:val="26"/>
        </w:rPr>
        <w:t>ROMANCE WITH A TWIST</w:t>
      </w:r>
      <w:r w:rsidR="00546E13" w:rsidRPr="005C7DF7">
        <w:rPr>
          <w:sz w:val="26"/>
          <w:szCs w:val="26"/>
        </w:rPr>
        <w:t>”</w:t>
      </w:r>
      <w:r w:rsidR="005740B9">
        <w:rPr>
          <w:sz w:val="26"/>
          <w:szCs w:val="26"/>
        </w:rPr>
        <w:br/>
      </w:r>
      <w:r w:rsidR="008536AF">
        <w:rPr>
          <w:sz w:val="26"/>
          <w:szCs w:val="26"/>
        </w:rPr>
        <w:t xml:space="preserve"> starring </w:t>
      </w:r>
      <w:r w:rsidR="008536AF" w:rsidRPr="008536AF">
        <w:rPr>
          <w:sz w:val="26"/>
          <w:szCs w:val="26"/>
        </w:rPr>
        <w:t>JOCELYN HUDON</w:t>
      </w:r>
      <w:r w:rsidR="008536AF">
        <w:rPr>
          <w:sz w:val="26"/>
          <w:szCs w:val="26"/>
        </w:rPr>
        <w:t xml:space="preserve">  </w:t>
      </w:r>
      <w:r w:rsidR="008536AF" w:rsidRPr="008536AF">
        <w:rPr>
          <w:sz w:val="26"/>
          <w:szCs w:val="26"/>
        </w:rPr>
        <w:t>OLIVIER RENAUD</w:t>
      </w:r>
      <w:r w:rsidR="008536AF">
        <w:rPr>
          <w:sz w:val="26"/>
          <w:szCs w:val="26"/>
        </w:rPr>
        <w:t xml:space="preserve">  </w:t>
      </w:r>
      <w:r w:rsidR="008536AF" w:rsidRPr="008536AF">
        <w:rPr>
          <w:sz w:val="26"/>
          <w:szCs w:val="26"/>
        </w:rPr>
        <w:t>CANDICE LIDSTONE</w:t>
      </w:r>
      <w:r w:rsidR="008536AF">
        <w:rPr>
          <w:sz w:val="26"/>
          <w:szCs w:val="26"/>
        </w:rPr>
        <w:t xml:space="preserve">  </w:t>
      </w:r>
      <w:r w:rsidR="008536AF" w:rsidRPr="008536AF">
        <w:rPr>
          <w:sz w:val="26"/>
          <w:szCs w:val="26"/>
        </w:rPr>
        <w:t>STEPHANIE HERRERA</w:t>
      </w:r>
      <w:r w:rsidR="008536AF">
        <w:rPr>
          <w:sz w:val="26"/>
          <w:szCs w:val="26"/>
        </w:rPr>
        <w:t xml:space="preserve">  </w:t>
      </w:r>
      <w:r w:rsidR="008536AF" w:rsidRPr="008536AF">
        <w:rPr>
          <w:sz w:val="26"/>
          <w:szCs w:val="26"/>
        </w:rPr>
        <w:t>JAMIE CHAMPAGNE</w:t>
      </w:r>
      <w:r w:rsidR="008536AF">
        <w:rPr>
          <w:sz w:val="26"/>
          <w:szCs w:val="26"/>
        </w:rPr>
        <w:t xml:space="preserve">  </w:t>
      </w:r>
      <w:r w:rsidR="008536AF" w:rsidRPr="008536AF">
        <w:rPr>
          <w:sz w:val="26"/>
          <w:szCs w:val="26"/>
        </w:rPr>
        <w:t>NAOMI GASKIN</w:t>
      </w:r>
      <w:r w:rsidR="008536AF">
        <w:rPr>
          <w:sz w:val="26"/>
          <w:szCs w:val="26"/>
        </w:rPr>
        <w:t xml:space="preserve">  </w:t>
      </w:r>
      <w:r w:rsidR="008536AF" w:rsidRPr="008536AF">
        <w:rPr>
          <w:sz w:val="26"/>
          <w:szCs w:val="26"/>
        </w:rPr>
        <w:t>TANYA CLARKE</w:t>
      </w:r>
      <w:r w:rsidR="008536AF">
        <w:rPr>
          <w:sz w:val="26"/>
          <w:szCs w:val="26"/>
        </w:rPr>
        <w:t xml:space="preserve">  </w:t>
      </w:r>
      <w:r w:rsidR="008536AF" w:rsidRPr="008536AF">
        <w:rPr>
          <w:sz w:val="26"/>
          <w:szCs w:val="26"/>
        </w:rPr>
        <w:t>DARRIN BAKER</w:t>
      </w:r>
      <w:r w:rsidR="008536AF">
        <w:rPr>
          <w:sz w:val="26"/>
          <w:szCs w:val="26"/>
        </w:rPr>
        <w:t xml:space="preserve">  </w:t>
      </w:r>
      <w:r w:rsidR="008536AF" w:rsidRPr="008536AF">
        <w:rPr>
          <w:sz w:val="26"/>
          <w:szCs w:val="26"/>
        </w:rPr>
        <w:t>REBECCA APPLEBAUM</w:t>
      </w:r>
      <w:r w:rsidR="008536AF">
        <w:rPr>
          <w:sz w:val="26"/>
          <w:szCs w:val="26"/>
        </w:rPr>
        <w:t xml:space="preserve">  ALICE HAMID  </w:t>
      </w:r>
      <w:r w:rsidR="008536AF" w:rsidRPr="008536AF">
        <w:rPr>
          <w:sz w:val="26"/>
          <w:szCs w:val="26"/>
        </w:rPr>
        <w:t xml:space="preserve">Casting </w:t>
      </w:r>
      <w:r w:rsidR="008536AF">
        <w:rPr>
          <w:sz w:val="26"/>
          <w:szCs w:val="26"/>
        </w:rPr>
        <w:t xml:space="preserve"> </w:t>
      </w:r>
      <w:r w:rsidR="008536AF" w:rsidRPr="008536AF">
        <w:rPr>
          <w:sz w:val="26"/>
          <w:szCs w:val="26"/>
        </w:rPr>
        <w:t>BRIAN LEVY</w:t>
      </w:r>
      <w:r w:rsidR="008536AF">
        <w:rPr>
          <w:sz w:val="26"/>
          <w:szCs w:val="26"/>
        </w:rPr>
        <w:t xml:space="preserve"> </w:t>
      </w:r>
      <w:r w:rsidR="008536AF" w:rsidRPr="008536AF">
        <w:rPr>
          <w:sz w:val="26"/>
          <w:szCs w:val="26"/>
        </w:rPr>
        <w:t xml:space="preserve"> JASON STROUD</w:t>
      </w:r>
      <w:r w:rsidR="008536AF">
        <w:rPr>
          <w:sz w:val="26"/>
          <w:szCs w:val="26"/>
        </w:rPr>
        <w:t xml:space="preserve">  </w:t>
      </w:r>
      <w:r w:rsidR="008536AF" w:rsidRPr="008536AF">
        <w:rPr>
          <w:sz w:val="26"/>
          <w:szCs w:val="26"/>
        </w:rPr>
        <w:t>Composer</w:t>
      </w:r>
      <w:r w:rsidR="008536AF">
        <w:rPr>
          <w:sz w:val="26"/>
          <w:szCs w:val="26"/>
        </w:rPr>
        <w:t xml:space="preserve"> </w:t>
      </w:r>
      <w:r w:rsidR="008536AF" w:rsidRPr="008536AF">
        <w:rPr>
          <w:sz w:val="26"/>
          <w:szCs w:val="26"/>
        </w:rPr>
        <w:t>RUSS HOWARD III</w:t>
      </w:r>
      <w:r w:rsidR="008536AF">
        <w:rPr>
          <w:sz w:val="26"/>
          <w:szCs w:val="26"/>
        </w:rPr>
        <w:t xml:space="preserve">  </w:t>
      </w:r>
      <w:r w:rsidR="008536AF" w:rsidRPr="008536AF">
        <w:rPr>
          <w:sz w:val="26"/>
          <w:szCs w:val="26"/>
        </w:rPr>
        <w:t>Costume Designer</w:t>
      </w:r>
      <w:r w:rsidR="008536AF">
        <w:rPr>
          <w:sz w:val="26"/>
          <w:szCs w:val="26"/>
        </w:rPr>
        <w:t xml:space="preserve"> </w:t>
      </w:r>
      <w:r w:rsidR="008536AF" w:rsidRPr="008536AF">
        <w:rPr>
          <w:sz w:val="26"/>
          <w:szCs w:val="26"/>
        </w:rPr>
        <w:t>SAGINE CAVÉ</w:t>
      </w:r>
      <w:r w:rsidR="008536AF">
        <w:rPr>
          <w:sz w:val="26"/>
          <w:szCs w:val="26"/>
        </w:rPr>
        <w:t xml:space="preserve">  </w:t>
      </w:r>
      <w:r w:rsidR="008536AF" w:rsidRPr="008536AF">
        <w:rPr>
          <w:sz w:val="26"/>
          <w:szCs w:val="26"/>
        </w:rPr>
        <w:t>Editor</w:t>
      </w:r>
      <w:r w:rsidR="008536AF">
        <w:rPr>
          <w:sz w:val="26"/>
          <w:szCs w:val="26"/>
        </w:rPr>
        <w:t xml:space="preserve"> </w:t>
      </w:r>
      <w:r w:rsidR="008536AF" w:rsidRPr="008536AF">
        <w:rPr>
          <w:sz w:val="26"/>
          <w:szCs w:val="26"/>
        </w:rPr>
        <w:t>ALVIN CAMPANA</w:t>
      </w:r>
      <w:r w:rsidR="008536AF">
        <w:rPr>
          <w:sz w:val="26"/>
          <w:szCs w:val="26"/>
        </w:rPr>
        <w:t xml:space="preserve">  </w:t>
      </w:r>
      <w:r w:rsidR="008536AF" w:rsidRPr="008536AF">
        <w:rPr>
          <w:sz w:val="26"/>
          <w:szCs w:val="26"/>
        </w:rPr>
        <w:t>Production Designer ELIZABETH FITZPATRICK</w:t>
      </w:r>
      <w:r w:rsidR="008536AF">
        <w:rPr>
          <w:sz w:val="26"/>
          <w:szCs w:val="26"/>
        </w:rPr>
        <w:t xml:space="preserve">  </w:t>
      </w:r>
      <w:r w:rsidR="008536AF" w:rsidRPr="008536AF">
        <w:rPr>
          <w:sz w:val="26"/>
          <w:szCs w:val="26"/>
        </w:rPr>
        <w:t>Director of Photography CHRISTIAN BIELZ</w:t>
      </w:r>
      <w:r w:rsidR="008536AF">
        <w:rPr>
          <w:sz w:val="26"/>
          <w:szCs w:val="26"/>
        </w:rPr>
        <w:t xml:space="preserve">  </w:t>
      </w:r>
      <w:r w:rsidR="001C0078">
        <w:rPr>
          <w:sz w:val="26"/>
          <w:szCs w:val="26"/>
        </w:rPr>
        <w:br/>
      </w:r>
      <w:r w:rsidR="008536AF" w:rsidRPr="008536AF">
        <w:rPr>
          <w:sz w:val="26"/>
          <w:szCs w:val="26"/>
        </w:rPr>
        <w:t>Co-Executive Producers</w:t>
      </w:r>
      <w:r w:rsidR="001C0078">
        <w:rPr>
          <w:sz w:val="26"/>
          <w:szCs w:val="26"/>
        </w:rPr>
        <w:t xml:space="preserve"> </w:t>
      </w:r>
      <w:r w:rsidR="008536AF" w:rsidRPr="008536AF">
        <w:rPr>
          <w:sz w:val="26"/>
          <w:szCs w:val="26"/>
        </w:rPr>
        <w:t>JOSEPH WILKA</w:t>
      </w:r>
      <w:r w:rsidR="001C0078">
        <w:rPr>
          <w:sz w:val="26"/>
          <w:szCs w:val="26"/>
        </w:rPr>
        <w:t xml:space="preserve">  </w:t>
      </w:r>
      <w:r w:rsidR="008536AF" w:rsidRPr="008536AF">
        <w:rPr>
          <w:sz w:val="26"/>
          <w:szCs w:val="26"/>
        </w:rPr>
        <w:t>LISA ALFORD</w:t>
      </w:r>
      <w:r w:rsidR="001C0078">
        <w:rPr>
          <w:sz w:val="26"/>
          <w:szCs w:val="26"/>
        </w:rPr>
        <w:t xml:space="preserve">  </w:t>
      </w:r>
      <w:r w:rsidR="008536AF" w:rsidRPr="008536AF">
        <w:rPr>
          <w:sz w:val="26"/>
          <w:szCs w:val="26"/>
        </w:rPr>
        <w:t>Executive Producers</w:t>
      </w:r>
      <w:r w:rsidR="001C0078">
        <w:rPr>
          <w:sz w:val="26"/>
          <w:szCs w:val="26"/>
        </w:rPr>
        <w:t xml:space="preserve"> </w:t>
      </w:r>
      <w:r w:rsidR="001C0078">
        <w:rPr>
          <w:sz w:val="26"/>
          <w:szCs w:val="26"/>
        </w:rPr>
        <w:br/>
      </w:r>
      <w:r w:rsidR="00E37A43" w:rsidRPr="00E37A43">
        <w:rPr>
          <w:sz w:val="26"/>
          <w:szCs w:val="26"/>
        </w:rPr>
        <w:t xml:space="preserve">TIMOTHY O. JOHNSON  </w:t>
      </w:r>
      <w:r w:rsidR="00E37A43">
        <w:rPr>
          <w:sz w:val="26"/>
          <w:szCs w:val="26"/>
        </w:rPr>
        <w:t xml:space="preserve">DAWN WALFROM  </w:t>
      </w:r>
      <w:r w:rsidR="008536AF" w:rsidRPr="008536AF">
        <w:rPr>
          <w:sz w:val="26"/>
          <w:szCs w:val="26"/>
        </w:rPr>
        <w:t>ANDREW C. ERIN</w:t>
      </w:r>
      <w:r w:rsidR="001C0078">
        <w:rPr>
          <w:sz w:val="26"/>
          <w:szCs w:val="26"/>
        </w:rPr>
        <w:t xml:space="preserve">  </w:t>
      </w:r>
      <w:r w:rsidR="008536AF" w:rsidRPr="008536AF">
        <w:rPr>
          <w:sz w:val="26"/>
          <w:szCs w:val="26"/>
        </w:rPr>
        <w:t>OLIVER DE CAIGNY</w:t>
      </w:r>
      <w:r w:rsidR="001C0078">
        <w:rPr>
          <w:sz w:val="26"/>
          <w:szCs w:val="26"/>
        </w:rPr>
        <w:t xml:space="preserve">  </w:t>
      </w:r>
      <w:r w:rsidR="008536AF" w:rsidRPr="008536AF">
        <w:rPr>
          <w:sz w:val="26"/>
          <w:szCs w:val="26"/>
        </w:rPr>
        <w:t>Producer</w:t>
      </w:r>
      <w:r w:rsidR="001C0078">
        <w:rPr>
          <w:sz w:val="26"/>
          <w:szCs w:val="26"/>
        </w:rPr>
        <w:t xml:space="preserve"> </w:t>
      </w:r>
      <w:r w:rsidR="008536AF" w:rsidRPr="008536AF">
        <w:rPr>
          <w:sz w:val="26"/>
          <w:szCs w:val="26"/>
        </w:rPr>
        <w:t>JOSIE FITZGERALD</w:t>
      </w:r>
      <w:r w:rsidR="001C0078">
        <w:rPr>
          <w:sz w:val="26"/>
          <w:szCs w:val="26"/>
        </w:rPr>
        <w:t xml:space="preserve">  </w:t>
      </w:r>
      <w:r w:rsidR="008536AF" w:rsidRPr="008536AF">
        <w:rPr>
          <w:sz w:val="26"/>
          <w:szCs w:val="26"/>
        </w:rPr>
        <w:t>Written by</w:t>
      </w:r>
      <w:r w:rsidR="001C0078">
        <w:rPr>
          <w:sz w:val="26"/>
          <w:szCs w:val="26"/>
        </w:rPr>
        <w:t xml:space="preserve"> </w:t>
      </w:r>
      <w:r w:rsidR="008536AF" w:rsidRPr="008536AF">
        <w:rPr>
          <w:sz w:val="26"/>
          <w:szCs w:val="26"/>
        </w:rPr>
        <w:t>UMA INCROCCI</w:t>
      </w:r>
      <w:r w:rsidR="001C0078">
        <w:rPr>
          <w:sz w:val="26"/>
          <w:szCs w:val="26"/>
        </w:rPr>
        <w:t xml:space="preserve">  </w:t>
      </w:r>
      <w:r w:rsidR="00E37A43">
        <w:rPr>
          <w:sz w:val="26"/>
          <w:szCs w:val="26"/>
        </w:rPr>
        <w:br/>
      </w:r>
      <w:r w:rsidR="008536AF" w:rsidRPr="008536AF">
        <w:rPr>
          <w:sz w:val="26"/>
          <w:szCs w:val="26"/>
        </w:rPr>
        <w:t>Directed by MAXWELL MCGUIRE</w:t>
      </w:r>
    </w:p>
    <w:p w:rsidR="0094244B" w:rsidRPr="005C7DF7" w:rsidRDefault="0094244B" w:rsidP="005740B9">
      <w:pPr>
        <w:jc w:val="center"/>
        <w:rPr>
          <w:sz w:val="26"/>
          <w:szCs w:val="26"/>
        </w:rPr>
      </w:pPr>
      <w:r>
        <w:rPr>
          <w:sz w:val="26"/>
          <w:szCs w:val="26"/>
        </w:rPr>
        <w:t xml:space="preserve"> </w:t>
      </w:r>
      <w:r w:rsidR="00560229">
        <w:rPr>
          <w:noProof/>
          <w:sz w:val="26"/>
          <w:szCs w:val="26"/>
          <w:lang w:bidi="ar-SA"/>
        </w:rPr>
        <w:drawing>
          <wp:inline distT="0" distB="0" distL="0" distR="0">
            <wp:extent cx="1440180" cy="658242"/>
            <wp:effectExtent l="19050" t="0" r="7620" b="0"/>
            <wp:docPr id="11" name="Picture 10" descr="ACTRA-Colour-Lar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RA-Colour-Large-1.jpg"/>
                    <pic:cNvPicPr/>
                  </pic:nvPicPr>
                  <pic:blipFill>
                    <a:blip r:embed="rId20"/>
                    <a:stretch>
                      <a:fillRect/>
                    </a:stretch>
                  </pic:blipFill>
                  <pic:spPr>
                    <a:xfrm>
                      <a:off x="0" y="0"/>
                      <a:ext cx="1439996" cy="658158"/>
                    </a:xfrm>
                    <a:prstGeom prst="rect">
                      <a:avLst/>
                    </a:prstGeom>
                  </pic:spPr>
                </pic:pic>
              </a:graphicData>
            </a:graphic>
          </wp:inline>
        </w:drawing>
      </w:r>
      <w:r w:rsidR="00EE3CC7">
        <w:rPr>
          <w:sz w:val="26"/>
          <w:szCs w:val="26"/>
        </w:rPr>
        <w:t xml:space="preserve">               </w:t>
      </w:r>
      <w:r w:rsidR="00184008">
        <w:rPr>
          <w:noProof/>
          <w:sz w:val="26"/>
          <w:szCs w:val="26"/>
          <w:lang w:bidi="ar-SA"/>
        </w:rPr>
        <w:drawing>
          <wp:inline distT="0" distB="0" distL="0" distR="0">
            <wp:extent cx="1428750" cy="666750"/>
            <wp:effectExtent l="19050" t="0" r="0" b="0"/>
            <wp:docPr id="8" name="Picture 7" descr="DGC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GC_Logo.png"/>
                    <pic:cNvPicPr/>
                  </pic:nvPicPr>
                  <pic:blipFill>
                    <a:blip r:embed="rId21"/>
                    <a:stretch>
                      <a:fillRect/>
                    </a:stretch>
                  </pic:blipFill>
                  <pic:spPr>
                    <a:xfrm>
                      <a:off x="0" y="0"/>
                      <a:ext cx="1428750" cy="666750"/>
                    </a:xfrm>
                    <a:prstGeom prst="rect">
                      <a:avLst/>
                    </a:prstGeom>
                  </pic:spPr>
                </pic:pic>
              </a:graphicData>
            </a:graphic>
          </wp:inline>
        </w:drawing>
      </w:r>
    </w:p>
    <w:p w:rsidR="004B718C" w:rsidRPr="005C7DF7" w:rsidRDefault="004B718C" w:rsidP="004B718C">
      <w:pPr>
        <w:jc w:val="center"/>
        <w:rPr>
          <w:sz w:val="26"/>
          <w:szCs w:val="26"/>
        </w:rPr>
      </w:pPr>
      <w:r w:rsidRPr="005C7DF7">
        <w:rPr>
          <w:sz w:val="26"/>
          <w:szCs w:val="26"/>
        </w:rPr>
        <w:t>The Canadian Film or Video Production Tax Credit</w:t>
      </w:r>
      <w:r w:rsidRPr="005C7DF7">
        <w:rPr>
          <w:sz w:val="26"/>
          <w:szCs w:val="26"/>
        </w:rPr>
        <w:br/>
      </w:r>
      <w:r w:rsidR="00514050">
        <w:rPr>
          <w:noProof/>
          <w:sz w:val="26"/>
          <w:szCs w:val="26"/>
          <w:lang w:bidi="ar-SA"/>
        </w:rPr>
        <w:drawing>
          <wp:inline distT="0" distB="0" distL="0" distR="0">
            <wp:extent cx="1684020" cy="403860"/>
            <wp:effectExtent l="19050" t="0" r="0" b="0"/>
            <wp:docPr id="3" name="Picture 3" descr="Canada_Color-[Conver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nada_Color-[Converted]"/>
                    <pic:cNvPicPr>
                      <a:picLocks noChangeAspect="1" noChangeArrowheads="1"/>
                    </pic:cNvPicPr>
                  </pic:nvPicPr>
                  <pic:blipFill>
                    <a:blip r:embed="rId22"/>
                    <a:srcRect/>
                    <a:stretch>
                      <a:fillRect/>
                    </a:stretch>
                  </pic:blipFill>
                  <pic:spPr bwMode="auto">
                    <a:xfrm>
                      <a:off x="0" y="0"/>
                      <a:ext cx="1684020" cy="403860"/>
                    </a:xfrm>
                    <a:prstGeom prst="rect">
                      <a:avLst/>
                    </a:prstGeom>
                    <a:noFill/>
                    <a:ln w="9525">
                      <a:noFill/>
                      <a:miter lim="800000"/>
                      <a:headEnd/>
                      <a:tailEnd/>
                    </a:ln>
                  </pic:spPr>
                </pic:pic>
              </a:graphicData>
            </a:graphic>
          </wp:inline>
        </w:drawing>
      </w:r>
    </w:p>
    <w:p w:rsidR="004B718C" w:rsidRPr="005C7DF7" w:rsidRDefault="0094244B" w:rsidP="004B718C">
      <w:pPr>
        <w:jc w:val="center"/>
        <w:rPr>
          <w:sz w:val="26"/>
          <w:szCs w:val="26"/>
        </w:rPr>
      </w:pPr>
      <w:r w:rsidRPr="0094244B">
        <w:rPr>
          <w:sz w:val="26"/>
          <w:szCs w:val="26"/>
        </w:rPr>
        <w:t xml:space="preserve">© </w:t>
      </w:r>
      <w:r w:rsidR="00E37A43" w:rsidRPr="00E37A43">
        <w:rPr>
          <w:sz w:val="26"/>
          <w:szCs w:val="26"/>
        </w:rPr>
        <w:t>MMXXIII   Fireside (Silk) Films Inc</w:t>
      </w:r>
      <w:r w:rsidRPr="0094244B">
        <w:rPr>
          <w:sz w:val="26"/>
          <w:szCs w:val="26"/>
        </w:rPr>
        <w:t xml:space="preserve">. </w:t>
      </w:r>
      <w:r w:rsidR="004B718C" w:rsidRPr="005C7DF7">
        <w:rPr>
          <w:sz w:val="26"/>
          <w:szCs w:val="26"/>
        </w:rPr>
        <w:t xml:space="preserve"> All Rights Reserved</w:t>
      </w:r>
    </w:p>
    <w:p w:rsidR="004B718C" w:rsidRPr="005C7DF7" w:rsidRDefault="004B718C" w:rsidP="004B718C">
      <w:pPr>
        <w:pBdr>
          <w:bottom w:val="single" w:sz="4" w:space="1" w:color="auto"/>
        </w:pBdr>
        <w:jc w:val="center"/>
        <w:rPr>
          <w:sz w:val="26"/>
          <w:szCs w:val="26"/>
        </w:rPr>
      </w:pPr>
    </w:p>
    <w:p w:rsidR="00B970CB" w:rsidRDefault="00514050" w:rsidP="00B970CB">
      <w:pPr>
        <w:pBdr>
          <w:bottom w:val="single" w:sz="4" w:space="1" w:color="auto"/>
        </w:pBdr>
        <w:jc w:val="center"/>
        <w:rPr>
          <w:sz w:val="24"/>
        </w:rPr>
      </w:pPr>
      <w:r>
        <w:rPr>
          <w:noProof/>
          <w:sz w:val="24"/>
          <w:lang w:bidi="ar-SA"/>
        </w:rPr>
        <w:drawing>
          <wp:inline distT="0" distB="0" distL="0" distR="0">
            <wp:extent cx="2213610" cy="1246053"/>
            <wp:effectExtent l="19050" t="0" r="0" b="0"/>
            <wp:docPr id="4" name="Picture 4" descr="JPG_GLASS_White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G_GLASS_White_HighRes.jpg"/>
                    <pic:cNvPicPr>
                      <a:picLocks noChangeAspect="1" noChangeArrowheads="1"/>
                    </pic:cNvPicPr>
                  </pic:nvPicPr>
                  <pic:blipFill>
                    <a:blip r:embed="rId23"/>
                    <a:srcRect/>
                    <a:stretch>
                      <a:fillRect/>
                    </a:stretch>
                  </pic:blipFill>
                  <pic:spPr bwMode="auto">
                    <a:xfrm>
                      <a:off x="0" y="0"/>
                      <a:ext cx="2213610" cy="1246053"/>
                    </a:xfrm>
                    <a:prstGeom prst="rect">
                      <a:avLst/>
                    </a:prstGeom>
                    <a:noFill/>
                    <a:ln w="9525">
                      <a:noFill/>
                      <a:miter lim="800000"/>
                      <a:headEnd/>
                      <a:tailEnd/>
                    </a:ln>
                  </pic:spPr>
                </pic:pic>
              </a:graphicData>
            </a:graphic>
          </wp:inline>
        </w:drawing>
      </w:r>
    </w:p>
    <w:p w:rsidR="00E9293C" w:rsidRDefault="00E37A43" w:rsidP="00B970CB">
      <w:pPr>
        <w:pBdr>
          <w:bottom w:val="single" w:sz="4" w:space="1" w:color="auto"/>
        </w:pBdr>
        <w:jc w:val="center"/>
        <w:rPr>
          <w:sz w:val="24"/>
        </w:rPr>
      </w:pPr>
      <w:r>
        <w:rPr>
          <w:noProof/>
          <w:sz w:val="24"/>
          <w:lang w:bidi="ar-SA"/>
        </w:rPr>
        <w:drawing>
          <wp:inline distT="0" distB="0" distL="0" distR="0">
            <wp:extent cx="2232996" cy="1672590"/>
            <wp:effectExtent l="19050" t="0" r="0" b="0"/>
            <wp:docPr id="1" name="Picture 0" descr="Hall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lmark.png"/>
                    <pic:cNvPicPr/>
                  </pic:nvPicPr>
                  <pic:blipFill>
                    <a:blip r:embed="rId24"/>
                    <a:stretch>
                      <a:fillRect/>
                    </a:stretch>
                  </pic:blipFill>
                  <pic:spPr>
                    <a:xfrm>
                      <a:off x="0" y="0"/>
                      <a:ext cx="2232422" cy="1672160"/>
                    </a:xfrm>
                    <a:prstGeom prst="rect">
                      <a:avLst/>
                    </a:prstGeom>
                  </pic:spPr>
                </pic:pic>
              </a:graphicData>
            </a:graphic>
          </wp:inline>
        </w:drawing>
      </w:r>
    </w:p>
    <w:p w:rsidR="00131E32" w:rsidRDefault="00131E32">
      <w:pPr>
        <w:spacing w:after="0" w:line="240" w:lineRule="auto"/>
        <w:rPr>
          <w:rFonts w:ascii="Helvetica" w:hAnsi="Helvetica" w:cs="Helvetica"/>
          <w:sz w:val="30"/>
          <w:szCs w:val="30"/>
        </w:rPr>
      </w:pPr>
      <w:r>
        <w:rPr>
          <w:rFonts w:ascii="Helvetica" w:hAnsi="Helvetica" w:cs="Helvetica"/>
          <w:sz w:val="30"/>
          <w:szCs w:val="30"/>
        </w:rPr>
        <w:br w:type="page"/>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lastRenderedPageBreak/>
        <w:t>Meta Data</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LONG (max </w:t>
      </w:r>
      <w:r w:rsidR="006821C5">
        <w:rPr>
          <w:rFonts w:ascii="Helvetica" w:hAnsi="Helvetica" w:cs="Helvetica"/>
          <w:sz w:val="30"/>
          <w:szCs w:val="30"/>
        </w:rPr>
        <w:t>3000</w:t>
      </w:r>
      <w:r>
        <w:rPr>
          <w:rFonts w:ascii="Helvetica" w:hAnsi="Helvetica" w:cs="Helvetica"/>
          <w:sz w:val="30"/>
          <w:szCs w:val="30"/>
        </w:rPr>
        <w:t xml:space="preserve"> characters) synopsis</w:t>
      </w:r>
    </w:p>
    <w:p w:rsidR="00E9293C" w:rsidRDefault="00C2074E" w:rsidP="00C2074E">
      <w:r w:rsidRPr="00C2074E">
        <w:t xml:space="preserve">Luna, an ex-dancer who left that dream behind for a grounded life managing her family’s construction business, steps into a life changing opportunity when she takes a job turning a gymnasium into a studio for aerials. As she finishes up the job, she can’t resist giving the silks a try, just to see if she’s still got it. She’s transported back to her days on stage for just a moment before Bennet, a professional aerialist, interrupts her…and he’s rather annoyed to find his contractor messing around on the silks. The studio is now ready for rehearsals for the local Hazelton Arts Festival where Bennet will perform an aerial duet in a show stopping finale. The only problem is his partner has bailed at the last minute and he can’t do it alone. With the festival just a few short weeks away, Bennet's sister convinces him to partner up with Luna, who is eager to prove herself and get back on stage. Soon enough she faces the challenge of a lifetime as they rehearse for the show. As the hard work of this dynamic sport and the joys of the holiday season bring them closer together, will their relationship crash or will they find a way to reach new heights?  </w:t>
      </w:r>
      <w:r w:rsidR="0094244B" w:rsidRPr="0094244B">
        <w:t>(</w:t>
      </w:r>
      <w:r>
        <w:t>1161</w:t>
      </w:r>
      <w:r w:rsidR="0094244B" w:rsidRPr="0094244B">
        <w:t>)</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MEDIUM (max </w:t>
      </w:r>
      <w:r w:rsidR="006821C5">
        <w:rPr>
          <w:rFonts w:ascii="Helvetica" w:hAnsi="Helvetica" w:cs="Helvetica"/>
          <w:sz w:val="30"/>
          <w:szCs w:val="30"/>
        </w:rPr>
        <w:t>500</w:t>
      </w:r>
      <w:r>
        <w:rPr>
          <w:rFonts w:ascii="Helvetica" w:hAnsi="Helvetica" w:cs="Helvetica"/>
          <w:sz w:val="30"/>
          <w:szCs w:val="30"/>
        </w:rPr>
        <w:t>) synopsis</w:t>
      </w:r>
    </w:p>
    <w:p w:rsidR="00E9293C" w:rsidRDefault="00C2074E" w:rsidP="00E9293C">
      <w:pPr>
        <w:widowControl w:val="0"/>
        <w:autoSpaceDE w:val="0"/>
        <w:autoSpaceDN w:val="0"/>
        <w:adjustRightInd w:val="0"/>
        <w:rPr>
          <w:rFonts w:ascii="Helvetica" w:hAnsi="Helvetica" w:cs="Helvetica"/>
          <w:sz w:val="30"/>
          <w:szCs w:val="30"/>
        </w:rPr>
      </w:pPr>
      <w:r w:rsidRPr="00C2074E">
        <w:rPr>
          <w:rFonts w:cs="Calibri"/>
          <w:color w:val="0F0F0F"/>
          <w:lang w:val="en-CA" w:eastAsia="en-CA" w:bidi="ar-SA"/>
        </w:rPr>
        <w:t xml:space="preserve">Ex-dancer, Luna, pairs up with Bennet, a professional aerialist, when he finds himself without a partner for his upcoming silks performance for the local arts festival. </w:t>
      </w:r>
      <w:r w:rsidRPr="00C2074E">
        <w:rPr>
          <w:rFonts w:cs="Calibri"/>
          <w:color w:val="0F0F0F"/>
          <w:lang w:val="en-CA" w:eastAsia="en-CA"/>
        </w:rPr>
        <w:t xml:space="preserve">Soon enough she faces the challenge of a lifetime as they rehearse for the show. As the hard work of this dynamic sport and the joys of the holiday season bring them closer together, will their relationship crash or will they find a way to reach new heights? </w:t>
      </w:r>
      <w:r w:rsidR="00A35E60">
        <w:rPr>
          <w:rFonts w:cs="Calibri"/>
          <w:color w:val="0F0F0F"/>
          <w:lang w:val="en-CA" w:eastAsia="en-CA" w:bidi="ar-SA"/>
        </w:rPr>
        <w:t>(</w:t>
      </w:r>
      <w:r>
        <w:rPr>
          <w:rFonts w:cs="Calibri"/>
          <w:color w:val="0F0F0F"/>
          <w:lang w:val="en-CA" w:eastAsia="en-CA" w:bidi="ar-SA"/>
        </w:rPr>
        <w:t>428</w:t>
      </w:r>
      <w:r w:rsidR="00A35E60">
        <w:rPr>
          <w:rFonts w:cs="Calibri"/>
          <w:color w:val="0F0F0F"/>
          <w:lang w:val="en-CA" w:eastAsia="en-CA" w:bidi="ar-SA"/>
        </w:rPr>
        <w:t>)</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SHORT (max </w:t>
      </w:r>
      <w:r w:rsidR="006821C5">
        <w:rPr>
          <w:rFonts w:ascii="Helvetica" w:hAnsi="Helvetica" w:cs="Helvetica"/>
          <w:sz w:val="30"/>
          <w:szCs w:val="30"/>
        </w:rPr>
        <w:t>100</w:t>
      </w:r>
      <w:r>
        <w:rPr>
          <w:rFonts w:ascii="Helvetica" w:hAnsi="Helvetica" w:cs="Helvetica"/>
          <w:sz w:val="30"/>
          <w:szCs w:val="30"/>
        </w:rPr>
        <w:t xml:space="preserve"> characters) synopsis</w:t>
      </w:r>
    </w:p>
    <w:p w:rsidR="00A35E60" w:rsidRDefault="00C2074E" w:rsidP="00A35E60">
      <w:pPr>
        <w:widowControl w:val="0"/>
        <w:autoSpaceDE w:val="0"/>
        <w:autoSpaceDN w:val="0"/>
        <w:adjustRightInd w:val="0"/>
        <w:rPr>
          <w:rFonts w:ascii="Helvetica" w:hAnsi="Helvetica" w:cs="Helvetica"/>
          <w:sz w:val="30"/>
          <w:szCs w:val="30"/>
        </w:rPr>
      </w:pPr>
      <w:r>
        <w:rPr>
          <w:rFonts w:cs="Calibri"/>
          <w:color w:val="0F0F0F"/>
          <w:lang w:val="en-CA" w:eastAsia="en-CA" w:bidi="ar-SA"/>
        </w:rPr>
        <w:t>An e</w:t>
      </w:r>
      <w:r w:rsidRPr="00C2074E">
        <w:rPr>
          <w:rFonts w:cs="Calibri"/>
          <w:color w:val="0F0F0F"/>
          <w:lang w:val="en-CA" w:eastAsia="en-CA" w:bidi="ar-SA"/>
        </w:rPr>
        <w:t>x-dancer</w:t>
      </w:r>
      <w:r>
        <w:rPr>
          <w:rFonts w:cs="Calibri"/>
          <w:color w:val="0F0F0F"/>
          <w:lang w:val="en-CA" w:eastAsia="en-CA" w:bidi="ar-SA"/>
        </w:rPr>
        <w:t xml:space="preserve"> </w:t>
      </w:r>
      <w:r w:rsidRPr="00C2074E">
        <w:rPr>
          <w:rFonts w:cs="Calibri"/>
          <w:color w:val="0F0F0F"/>
          <w:lang w:val="en-CA" w:eastAsia="en-CA" w:bidi="ar-SA"/>
        </w:rPr>
        <w:t>pairs up with a professional aerialist</w:t>
      </w:r>
      <w:r>
        <w:rPr>
          <w:rFonts w:cs="Calibri"/>
          <w:color w:val="0F0F0F"/>
          <w:lang w:val="en-CA" w:eastAsia="en-CA" w:bidi="ar-SA"/>
        </w:rPr>
        <w:t xml:space="preserve"> for a</w:t>
      </w:r>
      <w:r w:rsidRPr="00C2074E">
        <w:rPr>
          <w:rFonts w:cs="Calibri"/>
          <w:color w:val="0F0F0F"/>
          <w:lang w:val="en-CA" w:eastAsia="en-CA" w:bidi="ar-SA"/>
        </w:rPr>
        <w:t xml:space="preserve"> performance for the local arts festival. </w:t>
      </w:r>
      <w:r w:rsidR="00A35E60">
        <w:rPr>
          <w:rFonts w:cs="Calibri"/>
          <w:color w:val="0F0F0F"/>
          <w:lang w:val="en-CA" w:eastAsia="en-CA" w:bidi="ar-SA"/>
        </w:rPr>
        <w:t xml:space="preserve"> (</w:t>
      </w:r>
      <w:r>
        <w:rPr>
          <w:rFonts w:cs="Calibri"/>
          <w:color w:val="0F0F0F"/>
          <w:lang w:val="en-CA" w:eastAsia="en-CA" w:bidi="ar-SA"/>
        </w:rPr>
        <w:t>98</w:t>
      </w:r>
      <w:r w:rsidR="00A35E60">
        <w:rPr>
          <w:rFonts w:cs="Calibri"/>
          <w:color w:val="0F0F0F"/>
          <w:lang w:val="en-CA" w:eastAsia="en-CA" w:bidi="ar-SA"/>
        </w:rPr>
        <w:t>)</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5 KEY WORDS</w:t>
      </w:r>
    </w:p>
    <w:p w:rsidR="00E9293C" w:rsidRPr="006821C5" w:rsidRDefault="00C2074E" w:rsidP="00E9293C">
      <w:pPr>
        <w:widowControl w:val="0"/>
        <w:autoSpaceDE w:val="0"/>
        <w:autoSpaceDN w:val="0"/>
        <w:adjustRightInd w:val="0"/>
        <w:rPr>
          <w:rFonts w:cs="Calibri"/>
          <w:color w:val="0F0F0F"/>
          <w:lang w:val="en-CA" w:eastAsia="en-CA" w:bidi="ar-SA"/>
        </w:rPr>
      </w:pPr>
      <w:r>
        <w:rPr>
          <w:rFonts w:cs="Calibri"/>
          <w:color w:val="0F0F0F"/>
          <w:lang w:val="en-CA" w:eastAsia="en-CA" w:bidi="ar-SA"/>
        </w:rPr>
        <w:t>Ex-dancer, Professional aerialist, Romance, Challenge</w:t>
      </w:r>
    </w:p>
    <w:p w:rsidR="006821C5" w:rsidRDefault="006821C5" w:rsidP="00E9293C">
      <w:pPr>
        <w:widowControl w:val="0"/>
        <w:autoSpaceDE w:val="0"/>
        <w:autoSpaceDN w:val="0"/>
        <w:adjustRightInd w:val="0"/>
        <w:rPr>
          <w:rFonts w:cs="Helvetica"/>
          <w:sz w:val="20"/>
        </w:rPr>
      </w:pPr>
    </w:p>
    <w:sectPr w:rsidR="006821C5" w:rsidSect="00131E32">
      <w:footerReference w:type="default" r:id="rId25"/>
      <w:pgSz w:w="12240" w:h="15840"/>
      <w:pgMar w:top="1135" w:right="1440" w:bottom="1440" w:left="1440" w:header="289" w:footer="289"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23579" w:rsidRDefault="00123579" w:rsidP="002176F9">
      <w:pPr>
        <w:spacing w:after="0"/>
      </w:pPr>
      <w:r>
        <w:separator/>
      </w:r>
    </w:p>
  </w:endnote>
  <w:endnote w:type="continuationSeparator" w:id="1">
    <w:p w:rsidR="00123579" w:rsidRDefault="00123579" w:rsidP="002176F9">
      <w:pPr>
        <w:spacing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Lucida Grande">
    <w:altName w:val="Times New Roman"/>
    <w:panose1 w:val="00000000000000000000"/>
    <w:charset w:val="00"/>
    <w:family w:val="roman"/>
    <w:notTrueType/>
    <w:pitch w:val="default"/>
    <w:sig w:usb0="00000000" w:usb1="00000000" w:usb2="00000000" w:usb3="00000000" w:csb0="00000000"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Reporter">
    <w:altName w:val="Arial Narrow"/>
    <w:panose1 w:val="00000000000000000000"/>
    <w:charset w:val="4D"/>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758" w:rsidRDefault="00514050" w:rsidP="003A1DC2">
    <w:pPr>
      <w:pStyle w:val="Footer"/>
      <w:jc w:val="center"/>
    </w:pPr>
    <w:r>
      <w:rPr>
        <w:noProof/>
        <w:lang w:bidi="ar-SA"/>
      </w:rPr>
      <w:drawing>
        <wp:inline distT="0" distB="0" distL="0" distR="0">
          <wp:extent cx="2895600" cy="247650"/>
          <wp:effectExtent l="19050" t="0" r="0" b="0"/>
          <wp:docPr id="5" name="Picture 2" descr="jpg-hor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g-horiz.jpg"/>
                  <pic:cNvPicPr>
                    <a:picLocks noChangeAspect="1" noChangeArrowheads="1"/>
                  </pic:cNvPicPr>
                </pic:nvPicPr>
                <pic:blipFill>
                  <a:blip r:embed="rId1"/>
                  <a:srcRect/>
                  <a:stretch>
                    <a:fillRect/>
                  </a:stretch>
                </pic:blipFill>
                <pic:spPr bwMode="auto">
                  <a:xfrm>
                    <a:off x="0" y="0"/>
                    <a:ext cx="2895600" cy="247650"/>
                  </a:xfrm>
                  <a:prstGeom prst="rect">
                    <a:avLst/>
                  </a:prstGeom>
                  <a:noFill/>
                  <a:ln w="9525">
                    <a:noFill/>
                    <a:miter lim="800000"/>
                    <a:headEnd/>
                    <a:tailEnd/>
                  </a:ln>
                </pic:spPr>
              </pic:pic>
            </a:graphicData>
          </a:graphic>
        </wp:inline>
      </w:drawing>
    </w:r>
  </w:p>
  <w:p w:rsidR="00962758" w:rsidRDefault="0096275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23579" w:rsidRDefault="00123579" w:rsidP="002176F9">
      <w:pPr>
        <w:spacing w:after="0"/>
      </w:pPr>
      <w:r>
        <w:separator/>
      </w:r>
    </w:p>
  </w:footnote>
  <w:footnote w:type="continuationSeparator" w:id="1">
    <w:p w:rsidR="00123579" w:rsidRDefault="00123579" w:rsidP="002176F9">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D9A8B49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hybridMultilevel"/>
    <w:tmpl w:val="00000001"/>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2">
    <w:nsid w:val="00000002"/>
    <w:multiLevelType w:val="hybridMultilevel"/>
    <w:tmpl w:val="00000002"/>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3">
    <w:nsid w:val="00000003"/>
    <w:multiLevelType w:val="hybridMultilevel"/>
    <w:tmpl w:val="00000003"/>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4">
    <w:nsid w:val="00000004"/>
    <w:multiLevelType w:val="hybridMultilevel"/>
    <w:tmpl w:val="00000004"/>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num w:numId="1">
    <w:abstractNumId w:val="1"/>
  </w:num>
  <w:num w:numId="2">
    <w:abstractNumId w:val="2"/>
  </w:num>
  <w:num w:numId="3">
    <w:abstractNumId w:val="3"/>
  </w:num>
  <w:num w:numId="4">
    <w:abstractNumId w:val="4"/>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embedSystemFonts/>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75778">
      <o:colormenu v:ext="edit" fillcolor="none [3204]"/>
    </o:shapedefaults>
  </w:hdrShapeDefaults>
  <w:footnotePr>
    <w:footnote w:id="0"/>
    <w:footnote w:id="1"/>
  </w:footnotePr>
  <w:endnotePr>
    <w:endnote w:id="0"/>
    <w:endnote w:id="1"/>
  </w:endnotePr>
  <w:compat/>
  <w:rsids>
    <w:rsidRoot w:val="00E42A37"/>
    <w:rsid w:val="00001F9E"/>
    <w:rsid w:val="000075AF"/>
    <w:rsid w:val="00021C06"/>
    <w:rsid w:val="00021F08"/>
    <w:rsid w:val="00033E4D"/>
    <w:rsid w:val="00060450"/>
    <w:rsid w:val="00074936"/>
    <w:rsid w:val="000825D6"/>
    <w:rsid w:val="000863AB"/>
    <w:rsid w:val="000878AB"/>
    <w:rsid w:val="000E129B"/>
    <w:rsid w:val="000E66AD"/>
    <w:rsid w:val="000F2826"/>
    <w:rsid w:val="000F47FF"/>
    <w:rsid w:val="000F6A92"/>
    <w:rsid w:val="000F7D05"/>
    <w:rsid w:val="001078AE"/>
    <w:rsid w:val="00110154"/>
    <w:rsid w:val="00123579"/>
    <w:rsid w:val="00131444"/>
    <w:rsid w:val="00131E32"/>
    <w:rsid w:val="00134BCB"/>
    <w:rsid w:val="00134E20"/>
    <w:rsid w:val="00143DFF"/>
    <w:rsid w:val="00155023"/>
    <w:rsid w:val="00165D1A"/>
    <w:rsid w:val="00172503"/>
    <w:rsid w:val="00184008"/>
    <w:rsid w:val="001966FD"/>
    <w:rsid w:val="001B2B25"/>
    <w:rsid w:val="001B7361"/>
    <w:rsid w:val="001C0078"/>
    <w:rsid w:val="001C5287"/>
    <w:rsid w:val="001C59FA"/>
    <w:rsid w:val="001C607D"/>
    <w:rsid w:val="001D1CBA"/>
    <w:rsid w:val="001D2B7C"/>
    <w:rsid w:val="0020181F"/>
    <w:rsid w:val="00204780"/>
    <w:rsid w:val="00205929"/>
    <w:rsid w:val="00206081"/>
    <w:rsid w:val="002176F9"/>
    <w:rsid w:val="00225FA6"/>
    <w:rsid w:val="00277E5A"/>
    <w:rsid w:val="0028359D"/>
    <w:rsid w:val="002A363C"/>
    <w:rsid w:val="002A49EE"/>
    <w:rsid w:val="002A5169"/>
    <w:rsid w:val="002A57AA"/>
    <w:rsid w:val="002B40AA"/>
    <w:rsid w:val="002D0D4F"/>
    <w:rsid w:val="002D6639"/>
    <w:rsid w:val="002D70BA"/>
    <w:rsid w:val="002F4874"/>
    <w:rsid w:val="0030340F"/>
    <w:rsid w:val="00304AF9"/>
    <w:rsid w:val="00340688"/>
    <w:rsid w:val="00382590"/>
    <w:rsid w:val="003852D1"/>
    <w:rsid w:val="003935F8"/>
    <w:rsid w:val="003A1DC2"/>
    <w:rsid w:val="003B34E2"/>
    <w:rsid w:val="003B4061"/>
    <w:rsid w:val="003D4D7C"/>
    <w:rsid w:val="003E294D"/>
    <w:rsid w:val="004065A5"/>
    <w:rsid w:val="004078DF"/>
    <w:rsid w:val="00410FC7"/>
    <w:rsid w:val="00415423"/>
    <w:rsid w:val="00424D4F"/>
    <w:rsid w:val="00426497"/>
    <w:rsid w:val="004313EB"/>
    <w:rsid w:val="00443135"/>
    <w:rsid w:val="004443C2"/>
    <w:rsid w:val="004462FD"/>
    <w:rsid w:val="004522E2"/>
    <w:rsid w:val="004546E8"/>
    <w:rsid w:val="00474137"/>
    <w:rsid w:val="00480229"/>
    <w:rsid w:val="004B718C"/>
    <w:rsid w:val="004C5AEB"/>
    <w:rsid w:val="004E0AC0"/>
    <w:rsid w:val="004E361E"/>
    <w:rsid w:val="004E4F4F"/>
    <w:rsid w:val="00501D23"/>
    <w:rsid w:val="00510E79"/>
    <w:rsid w:val="00513A1F"/>
    <w:rsid w:val="00514050"/>
    <w:rsid w:val="0054355D"/>
    <w:rsid w:val="00546E13"/>
    <w:rsid w:val="00550292"/>
    <w:rsid w:val="005516F3"/>
    <w:rsid w:val="00552C7D"/>
    <w:rsid w:val="00553A1F"/>
    <w:rsid w:val="00554D23"/>
    <w:rsid w:val="00554DBA"/>
    <w:rsid w:val="00560229"/>
    <w:rsid w:val="00570573"/>
    <w:rsid w:val="005740B9"/>
    <w:rsid w:val="005C7DF7"/>
    <w:rsid w:val="005E22B3"/>
    <w:rsid w:val="005E32DA"/>
    <w:rsid w:val="00603285"/>
    <w:rsid w:val="00607B4B"/>
    <w:rsid w:val="0061627E"/>
    <w:rsid w:val="00626E49"/>
    <w:rsid w:val="00630794"/>
    <w:rsid w:val="0063149D"/>
    <w:rsid w:val="0063292C"/>
    <w:rsid w:val="0064352C"/>
    <w:rsid w:val="00644815"/>
    <w:rsid w:val="0065172D"/>
    <w:rsid w:val="00663A5C"/>
    <w:rsid w:val="0066460E"/>
    <w:rsid w:val="00664BCB"/>
    <w:rsid w:val="006659B5"/>
    <w:rsid w:val="00680F9C"/>
    <w:rsid w:val="006821C5"/>
    <w:rsid w:val="00687162"/>
    <w:rsid w:val="006D1CA4"/>
    <w:rsid w:val="006D29BB"/>
    <w:rsid w:val="006D5B74"/>
    <w:rsid w:val="006D5CBD"/>
    <w:rsid w:val="006E3B19"/>
    <w:rsid w:val="006F7777"/>
    <w:rsid w:val="00716A8D"/>
    <w:rsid w:val="00725A07"/>
    <w:rsid w:val="0073788E"/>
    <w:rsid w:val="00754A0A"/>
    <w:rsid w:val="007653EC"/>
    <w:rsid w:val="00775C8F"/>
    <w:rsid w:val="00783DCC"/>
    <w:rsid w:val="007A39B6"/>
    <w:rsid w:val="007B0923"/>
    <w:rsid w:val="007C2F33"/>
    <w:rsid w:val="007C79FC"/>
    <w:rsid w:val="007F4108"/>
    <w:rsid w:val="00801611"/>
    <w:rsid w:val="00812B35"/>
    <w:rsid w:val="00822A2B"/>
    <w:rsid w:val="00832AAA"/>
    <w:rsid w:val="00835651"/>
    <w:rsid w:val="00836DCE"/>
    <w:rsid w:val="0083752D"/>
    <w:rsid w:val="008536AF"/>
    <w:rsid w:val="00862D8C"/>
    <w:rsid w:val="0086389F"/>
    <w:rsid w:val="00863F6A"/>
    <w:rsid w:val="0088456F"/>
    <w:rsid w:val="00885075"/>
    <w:rsid w:val="00885796"/>
    <w:rsid w:val="00887591"/>
    <w:rsid w:val="00887D21"/>
    <w:rsid w:val="00891643"/>
    <w:rsid w:val="008944AA"/>
    <w:rsid w:val="00896A87"/>
    <w:rsid w:val="008B181E"/>
    <w:rsid w:val="008C26CF"/>
    <w:rsid w:val="008D1C4D"/>
    <w:rsid w:val="008F0C71"/>
    <w:rsid w:val="00906466"/>
    <w:rsid w:val="00923AE5"/>
    <w:rsid w:val="00925553"/>
    <w:rsid w:val="0094244B"/>
    <w:rsid w:val="009502B1"/>
    <w:rsid w:val="00962758"/>
    <w:rsid w:val="00962E1C"/>
    <w:rsid w:val="00991251"/>
    <w:rsid w:val="009958CB"/>
    <w:rsid w:val="00996DDD"/>
    <w:rsid w:val="009B53DA"/>
    <w:rsid w:val="009B5F98"/>
    <w:rsid w:val="00A022B5"/>
    <w:rsid w:val="00A17738"/>
    <w:rsid w:val="00A23E15"/>
    <w:rsid w:val="00A25492"/>
    <w:rsid w:val="00A35E60"/>
    <w:rsid w:val="00A37652"/>
    <w:rsid w:val="00A55A9C"/>
    <w:rsid w:val="00A64000"/>
    <w:rsid w:val="00A70EB3"/>
    <w:rsid w:val="00A80369"/>
    <w:rsid w:val="00A92F89"/>
    <w:rsid w:val="00A96985"/>
    <w:rsid w:val="00A97317"/>
    <w:rsid w:val="00AA4ECC"/>
    <w:rsid w:val="00AA6EB2"/>
    <w:rsid w:val="00AB5D01"/>
    <w:rsid w:val="00AC10C9"/>
    <w:rsid w:val="00AC5146"/>
    <w:rsid w:val="00AC51B5"/>
    <w:rsid w:val="00AD2CDB"/>
    <w:rsid w:val="00AF3BAD"/>
    <w:rsid w:val="00AF3D14"/>
    <w:rsid w:val="00B0425D"/>
    <w:rsid w:val="00B13264"/>
    <w:rsid w:val="00B15926"/>
    <w:rsid w:val="00B21534"/>
    <w:rsid w:val="00B2170D"/>
    <w:rsid w:val="00B3679A"/>
    <w:rsid w:val="00B536F0"/>
    <w:rsid w:val="00B541E2"/>
    <w:rsid w:val="00B57CA2"/>
    <w:rsid w:val="00B970CB"/>
    <w:rsid w:val="00BA66AE"/>
    <w:rsid w:val="00BE12E7"/>
    <w:rsid w:val="00BE32BE"/>
    <w:rsid w:val="00BE71AD"/>
    <w:rsid w:val="00C001BD"/>
    <w:rsid w:val="00C115D5"/>
    <w:rsid w:val="00C14356"/>
    <w:rsid w:val="00C2074E"/>
    <w:rsid w:val="00C337B8"/>
    <w:rsid w:val="00C40276"/>
    <w:rsid w:val="00C42581"/>
    <w:rsid w:val="00C44BDA"/>
    <w:rsid w:val="00C55582"/>
    <w:rsid w:val="00C77A3D"/>
    <w:rsid w:val="00C77AAE"/>
    <w:rsid w:val="00C81F01"/>
    <w:rsid w:val="00C915BC"/>
    <w:rsid w:val="00C9401B"/>
    <w:rsid w:val="00CB6B2A"/>
    <w:rsid w:val="00D0066A"/>
    <w:rsid w:val="00D13E5F"/>
    <w:rsid w:val="00D16F09"/>
    <w:rsid w:val="00D17331"/>
    <w:rsid w:val="00D341F2"/>
    <w:rsid w:val="00D37F35"/>
    <w:rsid w:val="00D46444"/>
    <w:rsid w:val="00D82090"/>
    <w:rsid w:val="00D87266"/>
    <w:rsid w:val="00DE7F64"/>
    <w:rsid w:val="00DF7574"/>
    <w:rsid w:val="00E073E4"/>
    <w:rsid w:val="00E21141"/>
    <w:rsid w:val="00E2320B"/>
    <w:rsid w:val="00E272E1"/>
    <w:rsid w:val="00E301AE"/>
    <w:rsid w:val="00E37A43"/>
    <w:rsid w:val="00E42A37"/>
    <w:rsid w:val="00E45820"/>
    <w:rsid w:val="00E634F0"/>
    <w:rsid w:val="00E73983"/>
    <w:rsid w:val="00E86CD2"/>
    <w:rsid w:val="00E9293C"/>
    <w:rsid w:val="00EC68DC"/>
    <w:rsid w:val="00EE3CC7"/>
    <w:rsid w:val="00EF1B50"/>
    <w:rsid w:val="00F11EDA"/>
    <w:rsid w:val="00F22E8B"/>
    <w:rsid w:val="00F269E1"/>
    <w:rsid w:val="00F37BF0"/>
    <w:rsid w:val="00F72008"/>
    <w:rsid w:val="00F7597B"/>
    <w:rsid w:val="00F75DB5"/>
    <w:rsid w:val="00F77845"/>
    <w:rsid w:val="00F94137"/>
    <w:rsid w:val="00FB5A05"/>
    <w:rsid w:val="00FB70A7"/>
    <w:rsid w:val="00FC1527"/>
    <w:rsid w:val="00FD1569"/>
    <w:rsid w:val="00FD741C"/>
    <w:rsid w:val="00FF00D9"/>
    <w:rsid w:val="00FF30E3"/>
    <w:rsid w:val="00FF4B7E"/>
    <w:rsid w:val="00FF775A"/>
  </w:rsids>
  <m:mathPr>
    <m:mathFont m:val="Cambria Math"/>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75778">
      <o:colormenu v:ext="edit" fillcolor="none [3204]"/>
    </o:shapedefaults>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Times New Roman" w:hAnsi="Cambri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D1CA4"/>
    <w:pPr>
      <w:spacing w:after="120" w:line="276" w:lineRule="auto"/>
    </w:pPr>
    <w:rPr>
      <w:rFonts w:ascii="Calibri" w:hAnsi="Calibri"/>
      <w:sz w:val="22"/>
      <w:szCs w:val="22"/>
      <w:lang w:bidi="en-US"/>
    </w:rPr>
  </w:style>
  <w:style w:type="paragraph" w:styleId="Heading1">
    <w:name w:val="heading 1"/>
    <w:basedOn w:val="Normal"/>
    <w:next w:val="Normal"/>
    <w:link w:val="Heading1Char"/>
    <w:uiPriority w:val="9"/>
    <w:qFormat/>
    <w:rsid w:val="00822A2B"/>
    <w:pPr>
      <w:spacing w:before="360" w:after="0"/>
      <w:contextualSpacing/>
      <w:outlineLvl w:val="0"/>
    </w:pPr>
    <w:rPr>
      <w:b/>
      <w:bCs/>
      <w:sz w:val="28"/>
      <w:szCs w:val="28"/>
    </w:rPr>
  </w:style>
  <w:style w:type="paragraph" w:styleId="Heading2">
    <w:name w:val="heading 2"/>
    <w:basedOn w:val="Normal"/>
    <w:next w:val="Normal"/>
    <w:link w:val="Heading2Char"/>
    <w:uiPriority w:val="9"/>
    <w:unhideWhenUsed/>
    <w:qFormat/>
    <w:rsid w:val="005C7DF7"/>
    <w:pPr>
      <w:spacing w:before="200" w:after="0"/>
      <w:outlineLvl w:val="1"/>
    </w:pPr>
    <w:rPr>
      <w:b/>
      <w:bCs/>
      <w:sz w:val="26"/>
      <w:szCs w:val="26"/>
    </w:rPr>
  </w:style>
  <w:style w:type="paragraph" w:styleId="Heading3">
    <w:name w:val="heading 3"/>
    <w:basedOn w:val="Normal"/>
    <w:next w:val="Normal"/>
    <w:link w:val="Heading3Char"/>
    <w:uiPriority w:val="9"/>
    <w:unhideWhenUsed/>
    <w:qFormat/>
    <w:rsid w:val="005C7DF7"/>
    <w:pPr>
      <w:spacing w:before="200" w:after="0" w:line="271" w:lineRule="auto"/>
      <w:outlineLvl w:val="2"/>
    </w:pPr>
    <w:rPr>
      <w:b/>
      <w:bCs/>
    </w:rPr>
  </w:style>
  <w:style w:type="paragraph" w:styleId="Heading4">
    <w:name w:val="heading 4"/>
    <w:basedOn w:val="Normal"/>
    <w:next w:val="Normal"/>
    <w:link w:val="Heading4Char"/>
    <w:uiPriority w:val="9"/>
    <w:semiHidden/>
    <w:unhideWhenUsed/>
    <w:qFormat/>
    <w:rsid w:val="005C7DF7"/>
    <w:pPr>
      <w:spacing w:before="200" w:after="0"/>
      <w:outlineLvl w:val="3"/>
    </w:pPr>
    <w:rPr>
      <w:b/>
      <w:bCs/>
      <w:i/>
      <w:iCs/>
    </w:rPr>
  </w:style>
  <w:style w:type="paragraph" w:styleId="Heading5">
    <w:name w:val="heading 5"/>
    <w:basedOn w:val="Normal"/>
    <w:next w:val="Normal"/>
    <w:link w:val="Heading5Char"/>
    <w:uiPriority w:val="9"/>
    <w:semiHidden/>
    <w:unhideWhenUsed/>
    <w:qFormat/>
    <w:rsid w:val="005C7DF7"/>
    <w:pPr>
      <w:spacing w:before="200" w:after="0"/>
      <w:outlineLvl w:val="4"/>
    </w:pPr>
    <w:rPr>
      <w:b/>
      <w:bCs/>
      <w:color w:val="7F7F7F"/>
    </w:rPr>
  </w:style>
  <w:style w:type="paragraph" w:styleId="Heading6">
    <w:name w:val="heading 6"/>
    <w:basedOn w:val="Normal"/>
    <w:next w:val="Normal"/>
    <w:link w:val="Heading6Char"/>
    <w:uiPriority w:val="9"/>
    <w:semiHidden/>
    <w:unhideWhenUsed/>
    <w:qFormat/>
    <w:rsid w:val="005C7DF7"/>
    <w:pPr>
      <w:spacing w:after="0" w:line="271" w:lineRule="auto"/>
      <w:outlineLvl w:val="5"/>
    </w:pPr>
    <w:rPr>
      <w:b/>
      <w:bCs/>
      <w:i/>
      <w:iCs/>
      <w:color w:val="7F7F7F"/>
    </w:rPr>
  </w:style>
  <w:style w:type="paragraph" w:styleId="Heading7">
    <w:name w:val="heading 7"/>
    <w:basedOn w:val="Normal"/>
    <w:next w:val="Normal"/>
    <w:link w:val="Heading7Char"/>
    <w:uiPriority w:val="9"/>
    <w:semiHidden/>
    <w:unhideWhenUsed/>
    <w:qFormat/>
    <w:rsid w:val="005C7DF7"/>
    <w:pPr>
      <w:spacing w:after="0"/>
      <w:outlineLvl w:val="6"/>
    </w:pPr>
    <w:rPr>
      <w:i/>
      <w:iCs/>
    </w:rPr>
  </w:style>
  <w:style w:type="paragraph" w:styleId="Heading8">
    <w:name w:val="heading 8"/>
    <w:basedOn w:val="Normal"/>
    <w:next w:val="Normal"/>
    <w:link w:val="Heading8Char"/>
    <w:uiPriority w:val="9"/>
    <w:semiHidden/>
    <w:unhideWhenUsed/>
    <w:qFormat/>
    <w:rsid w:val="005C7DF7"/>
    <w:pPr>
      <w:spacing w:after="0"/>
      <w:outlineLvl w:val="7"/>
    </w:pPr>
    <w:rPr>
      <w:sz w:val="20"/>
      <w:szCs w:val="20"/>
    </w:rPr>
  </w:style>
  <w:style w:type="paragraph" w:styleId="Heading9">
    <w:name w:val="heading 9"/>
    <w:basedOn w:val="Normal"/>
    <w:next w:val="Normal"/>
    <w:link w:val="Heading9Char"/>
    <w:uiPriority w:val="9"/>
    <w:semiHidden/>
    <w:unhideWhenUsed/>
    <w:qFormat/>
    <w:rsid w:val="005C7DF7"/>
    <w:pPr>
      <w:spacing w:after="0"/>
      <w:outlineLvl w:val="8"/>
    </w:pPr>
    <w:rPr>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256D0D"/>
    <w:rPr>
      <w:rFonts w:ascii="Lucida Grande" w:hAnsi="Lucida Grande"/>
      <w:sz w:val="18"/>
      <w:szCs w:val="18"/>
    </w:rPr>
  </w:style>
  <w:style w:type="paragraph" w:styleId="Header">
    <w:name w:val="header"/>
    <w:basedOn w:val="Normal"/>
    <w:link w:val="HeaderChar"/>
    <w:uiPriority w:val="99"/>
    <w:unhideWhenUsed/>
    <w:rsid w:val="00204780"/>
    <w:pPr>
      <w:tabs>
        <w:tab w:val="center" w:pos="4320"/>
        <w:tab w:val="right" w:pos="8640"/>
      </w:tabs>
      <w:spacing w:after="0"/>
    </w:pPr>
  </w:style>
  <w:style w:type="character" w:customStyle="1" w:styleId="HeaderChar">
    <w:name w:val="Header Char"/>
    <w:basedOn w:val="DefaultParagraphFont"/>
    <w:link w:val="Header"/>
    <w:uiPriority w:val="99"/>
    <w:rsid w:val="00204780"/>
    <w:rPr>
      <w:rFonts w:ascii="Arial Narrow" w:hAnsi="Arial Narrow"/>
      <w:sz w:val="22"/>
      <w:szCs w:val="24"/>
    </w:rPr>
  </w:style>
  <w:style w:type="paragraph" w:styleId="Footer">
    <w:name w:val="footer"/>
    <w:basedOn w:val="Normal"/>
    <w:link w:val="FooterChar"/>
    <w:uiPriority w:val="99"/>
    <w:unhideWhenUsed/>
    <w:rsid w:val="00204780"/>
    <w:pPr>
      <w:tabs>
        <w:tab w:val="center" w:pos="4320"/>
        <w:tab w:val="right" w:pos="8640"/>
      </w:tabs>
      <w:spacing w:after="0"/>
    </w:pPr>
  </w:style>
  <w:style w:type="character" w:customStyle="1" w:styleId="FooterChar">
    <w:name w:val="Footer Char"/>
    <w:basedOn w:val="DefaultParagraphFont"/>
    <w:link w:val="Footer"/>
    <w:uiPriority w:val="99"/>
    <w:rsid w:val="00204780"/>
    <w:rPr>
      <w:rFonts w:ascii="Arial Narrow" w:hAnsi="Arial Narrow"/>
      <w:sz w:val="22"/>
      <w:szCs w:val="24"/>
    </w:rPr>
  </w:style>
  <w:style w:type="paragraph" w:customStyle="1" w:styleId="Noparagraphstyle">
    <w:name w:val="[No paragraph style]"/>
    <w:rsid w:val="00204780"/>
    <w:pPr>
      <w:widowControl w:val="0"/>
      <w:autoSpaceDE w:val="0"/>
      <w:autoSpaceDN w:val="0"/>
      <w:adjustRightInd w:val="0"/>
      <w:spacing w:line="288" w:lineRule="auto"/>
      <w:textAlignment w:val="center"/>
    </w:pPr>
    <w:rPr>
      <w:rFonts w:ascii="Times" w:hAnsi="Times" w:cs="Times"/>
      <w:color w:val="000000"/>
      <w:sz w:val="22"/>
      <w:szCs w:val="22"/>
      <w:lang w:bidi="en-US"/>
    </w:rPr>
  </w:style>
  <w:style w:type="table" w:styleId="TableGrid">
    <w:name w:val="Table Grid"/>
    <w:basedOn w:val="TableNormal"/>
    <w:uiPriority w:val="59"/>
    <w:rsid w:val="00EF1B5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alWeb">
    <w:name w:val="Normal (Web)"/>
    <w:basedOn w:val="Normal"/>
    <w:uiPriority w:val="99"/>
    <w:rsid w:val="00AB5D01"/>
    <w:pPr>
      <w:spacing w:before="100" w:beforeAutospacing="1" w:after="100" w:afterAutospacing="1"/>
    </w:pPr>
    <w:rPr>
      <w:rFonts w:ascii="Times New Roman" w:hAnsi="Times New Roman"/>
      <w:sz w:val="24"/>
    </w:rPr>
  </w:style>
  <w:style w:type="character" w:styleId="HTMLCite">
    <w:name w:val="HTML Cite"/>
    <w:basedOn w:val="DefaultParagraphFont"/>
    <w:uiPriority w:val="99"/>
    <w:semiHidden/>
    <w:unhideWhenUsed/>
    <w:rsid w:val="0020181F"/>
    <w:rPr>
      <w:i/>
      <w:iCs/>
    </w:rPr>
  </w:style>
  <w:style w:type="paragraph" w:customStyle="1" w:styleId="Default">
    <w:name w:val="Default"/>
    <w:rsid w:val="00B15926"/>
    <w:pPr>
      <w:widowControl w:val="0"/>
      <w:autoSpaceDE w:val="0"/>
      <w:autoSpaceDN w:val="0"/>
      <w:adjustRightInd w:val="0"/>
      <w:spacing w:line="276" w:lineRule="auto"/>
    </w:pPr>
    <w:rPr>
      <w:rFonts w:ascii="Verdana" w:hAnsi="Verdana" w:cs="Verdana"/>
      <w:color w:val="000000"/>
      <w:sz w:val="22"/>
      <w:szCs w:val="22"/>
      <w:lang w:bidi="en-US"/>
    </w:rPr>
  </w:style>
  <w:style w:type="paragraph" w:styleId="Title">
    <w:name w:val="Title"/>
    <w:basedOn w:val="Normal"/>
    <w:next w:val="Normal"/>
    <w:link w:val="TitleChar"/>
    <w:uiPriority w:val="10"/>
    <w:qFormat/>
    <w:rsid w:val="005C7DF7"/>
    <w:pPr>
      <w:pBdr>
        <w:bottom w:val="single" w:sz="4" w:space="1" w:color="auto"/>
      </w:pBdr>
      <w:spacing w:line="240" w:lineRule="auto"/>
      <w:contextualSpacing/>
      <w:jc w:val="center"/>
    </w:pPr>
    <w:rPr>
      <w:spacing w:val="5"/>
      <w:sz w:val="44"/>
      <w:szCs w:val="52"/>
    </w:rPr>
  </w:style>
  <w:style w:type="character" w:customStyle="1" w:styleId="TitleChar">
    <w:name w:val="Title Char"/>
    <w:basedOn w:val="DefaultParagraphFont"/>
    <w:link w:val="Title"/>
    <w:uiPriority w:val="10"/>
    <w:rsid w:val="005C7DF7"/>
    <w:rPr>
      <w:rFonts w:ascii="Calibri" w:eastAsia="Times New Roman" w:hAnsi="Calibri" w:cs="Times New Roman"/>
      <w:spacing w:val="5"/>
      <w:sz w:val="44"/>
      <w:szCs w:val="52"/>
    </w:rPr>
  </w:style>
  <w:style w:type="character" w:styleId="Emphasis">
    <w:name w:val="Emphasis"/>
    <w:uiPriority w:val="20"/>
    <w:qFormat/>
    <w:rsid w:val="005C7DF7"/>
    <w:rPr>
      <w:b/>
      <w:bCs/>
      <w:i/>
      <w:iCs/>
      <w:spacing w:val="10"/>
      <w:bdr w:val="none" w:sz="0" w:space="0" w:color="auto"/>
      <w:shd w:val="clear" w:color="auto" w:fill="auto"/>
    </w:rPr>
  </w:style>
  <w:style w:type="paragraph" w:styleId="PlainText">
    <w:name w:val="Plain Text"/>
    <w:basedOn w:val="Normal"/>
    <w:link w:val="PlainTextChar"/>
    <w:rsid w:val="00FF4B7E"/>
    <w:pPr>
      <w:spacing w:after="0"/>
    </w:pPr>
    <w:rPr>
      <w:rFonts w:ascii="Courier New" w:hAnsi="Courier New"/>
      <w:sz w:val="20"/>
      <w:szCs w:val="20"/>
    </w:rPr>
  </w:style>
  <w:style w:type="character" w:customStyle="1" w:styleId="PlainTextChar">
    <w:name w:val="Plain Text Char"/>
    <w:basedOn w:val="DefaultParagraphFont"/>
    <w:link w:val="PlainText"/>
    <w:rsid w:val="00FF4B7E"/>
    <w:rPr>
      <w:rFonts w:ascii="Courier New" w:eastAsia="Times New Roman" w:hAnsi="Courier New" w:cs="Times New Roman"/>
      <w:sz w:val="20"/>
      <w:szCs w:val="20"/>
    </w:rPr>
  </w:style>
  <w:style w:type="character" w:styleId="Hyperlink">
    <w:name w:val="Hyperlink"/>
    <w:basedOn w:val="DefaultParagraphFont"/>
    <w:uiPriority w:val="99"/>
    <w:unhideWhenUsed/>
    <w:rsid w:val="00925553"/>
    <w:rPr>
      <w:color w:val="0000FF"/>
      <w:u w:val="single"/>
    </w:rPr>
  </w:style>
  <w:style w:type="character" w:customStyle="1" w:styleId="apple-converted-space">
    <w:name w:val="apple-converted-space"/>
    <w:basedOn w:val="DefaultParagraphFont"/>
    <w:rsid w:val="009B53DA"/>
  </w:style>
  <w:style w:type="character" w:customStyle="1" w:styleId="Heading1Char">
    <w:name w:val="Heading 1 Char"/>
    <w:basedOn w:val="DefaultParagraphFont"/>
    <w:link w:val="Heading1"/>
    <w:uiPriority w:val="9"/>
    <w:rsid w:val="00822A2B"/>
    <w:rPr>
      <w:rFonts w:ascii="Calibri" w:eastAsia="Times New Roman" w:hAnsi="Calibri" w:cs="Times New Roman"/>
      <w:b/>
      <w:bCs/>
      <w:sz w:val="28"/>
      <w:szCs w:val="28"/>
    </w:rPr>
  </w:style>
  <w:style w:type="character" w:customStyle="1" w:styleId="Heading2Char">
    <w:name w:val="Heading 2 Char"/>
    <w:basedOn w:val="DefaultParagraphFont"/>
    <w:link w:val="Heading2"/>
    <w:uiPriority w:val="9"/>
    <w:rsid w:val="005C7DF7"/>
    <w:rPr>
      <w:rFonts w:ascii="Calibri" w:eastAsia="Times New Roman" w:hAnsi="Calibri" w:cs="Times New Roman"/>
      <w:b/>
      <w:bCs/>
      <w:sz w:val="26"/>
      <w:szCs w:val="26"/>
    </w:rPr>
  </w:style>
  <w:style w:type="character" w:customStyle="1" w:styleId="Heading3Char">
    <w:name w:val="Heading 3 Char"/>
    <w:basedOn w:val="DefaultParagraphFont"/>
    <w:link w:val="Heading3"/>
    <w:uiPriority w:val="9"/>
    <w:rsid w:val="005C7DF7"/>
    <w:rPr>
      <w:rFonts w:ascii="Calibri" w:eastAsia="Times New Roman" w:hAnsi="Calibri" w:cs="Times New Roman"/>
      <w:b/>
      <w:bCs/>
    </w:rPr>
  </w:style>
  <w:style w:type="character" w:customStyle="1" w:styleId="Heading4Char">
    <w:name w:val="Heading 4 Char"/>
    <w:basedOn w:val="DefaultParagraphFont"/>
    <w:link w:val="Heading4"/>
    <w:uiPriority w:val="9"/>
    <w:semiHidden/>
    <w:rsid w:val="005C7DF7"/>
    <w:rPr>
      <w:rFonts w:ascii="Calibri" w:eastAsia="Times New Roman" w:hAnsi="Calibri" w:cs="Times New Roman"/>
      <w:b/>
      <w:bCs/>
      <w:i/>
      <w:iCs/>
    </w:rPr>
  </w:style>
  <w:style w:type="character" w:customStyle="1" w:styleId="Heading5Char">
    <w:name w:val="Heading 5 Char"/>
    <w:basedOn w:val="DefaultParagraphFont"/>
    <w:link w:val="Heading5"/>
    <w:uiPriority w:val="9"/>
    <w:semiHidden/>
    <w:rsid w:val="005C7DF7"/>
    <w:rPr>
      <w:rFonts w:ascii="Calibri" w:eastAsia="Times New Roman" w:hAnsi="Calibri" w:cs="Times New Roman"/>
      <w:b/>
      <w:bCs/>
      <w:color w:val="7F7F7F"/>
    </w:rPr>
  </w:style>
  <w:style w:type="character" w:customStyle="1" w:styleId="Heading6Char">
    <w:name w:val="Heading 6 Char"/>
    <w:basedOn w:val="DefaultParagraphFont"/>
    <w:link w:val="Heading6"/>
    <w:uiPriority w:val="9"/>
    <w:semiHidden/>
    <w:rsid w:val="005C7DF7"/>
    <w:rPr>
      <w:rFonts w:ascii="Calibri" w:eastAsia="Times New Roman" w:hAnsi="Calibri" w:cs="Times New Roman"/>
      <w:b/>
      <w:bCs/>
      <w:i/>
      <w:iCs/>
      <w:color w:val="7F7F7F"/>
    </w:rPr>
  </w:style>
  <w:style w:type="character" w:customStyle="1" w:styleId="Heading7Char">
    <w:name w:val="Heading 7 Char"/>
    <w:basedOn w:val="DefaultParagraphFont"/>
    <w:link w:val="Heading7"/>
    <w:uiPriority w:val="9"/>
    <w:semiHidden/>
    <w:rsid w:val="005C7DF7"/>
    <w:rPr>
      <w:rFonts w:ascii="Calibri" w:eastAsia="Times New Roman" w:hAnsi="Calibri" w:cs="Times New Roman"/>
      <w:i/>
      <w:iCs/>
    </w:rPr>
  </w:style>
  <w:style w:type="character" w:customStyle="1" w:styleId="Heading8Char">
    <w:name w:val="Heading 8 Char"/>
    <w:basedOn w:val="DefaultParagraphFont"/>
    <w:link w:val="Heading8"/>
    <w:uiPriority w:val="9"/>
    <w:semiHidden/>
    <w:rsid w:val="005C7DF7"/>
    <w:rPr>
      <w:rFonts w:ascii="Calibri" w:eastAsia="Times New Roman" w:hAnsi="Calibri" w:cs="Times New Roman"/>
      <w:sz w:val="20"/>
      <w:szCs w:val="20"/>
    </w:rPr>
  </w:style>
  <w:style w:type="character" w:customStyle="1" w:styleId="Heading9Char">
    <w:name w:val="Heading 9 Char"/>
    <w:basedOn w:val="DefaultParagraphFont"/>
    <w:link w:val="Heading9"/>
    <w:uiPriority w:val="9"/>
    <w:semiHidden/>
    <w:rsid w:val="005C7DF7"/>
    <w:rPr>
      <w:rFonts w:ascii="Calibri" w:eastAsia="Times New Roman" w:hAnsi="Calibri" w:cs="Times New Roman"/>
      <w:i/>
      <w:iCs/>
      <w:spacing w:val="5"/>
      <w:sz w:val="20"/>
      <w:szCs w:val="20"/>
    </w:rPr>
  </w:style>
  <w:style w:type="paragraph" w:styleId="Caption">
    <w:name w:val="caption"/>
    <w:basedOn w:val="Normal"/>
    <w:next w:val="Normal"/>
    <w:uiPriority w:val="35"/>
    <w:semiHidden/>
    <w:unhideWhenUsed/>
    <w:rsid w:val="005C7DF7"/>
    <w:rPr>
      <w:b/>
      <w:bCs/>
      <w:color w:val="365F91"/>
      <w:sz w:val="16"/>
      <w:szCs w:val="16"/>
    </w:rPr>
  </w:style>
  <w:style w:type="paragraph" w:styleId="Subtitle">
    <w:name w:val="Subtitle"/>
    <w:basedOn w:val="Normal"/>
    <w:next w:val="Normal"/>
    <w:link w:val="SubtitleChar"/>
    <w:uiPriority w:val="11"/>
    <w:qFormat/>
    <w:rsid w:val="005C7DF7"/>
    <w:pPr>
      <w:spacing w:after="600"/>
    </w:pPr>
    <w:rPr>
      <w:i/>
      <w:iCs/>
      <w:spacing w:val="13"/>
      <w:sz w:val="24"/>
      <w:szCs w:val="24"/>
    </w:rPr>
  </w:style>
  <w:style w:type="character" w:customStyle="1" w:styleId="SubtitleChar">
    <w:name w:val="Subtitle Char"/>
    <w:basedOn w:val="DefaultParagraphFont"/>
    <w:link w:val="Subtitle"/>
    <w:uiPriority w:val="11"/>
    <w:rsid w:val="005C7DF7"/>
    <w:rPr>
      <w:rFonts w:ascii="Calibri" w:eastAsia="Times New Roman" w:hAnsi="Calibri" w:cs="Times New Roman"/>
      <w:i/>
      <w:iCs/>
      <w:spacing w:val="13"/>
      <w:sz w:val="24"/>
      <w:szCs w:val="24"/>
    </w:rPr>
  </w:style>
  <w:style w:type="character" w:styleId="Strong">
    <w:name w:val="Strong"/>
    <w:uiPriority w:val="22"/>
    <w:qFormat/>
    <w:rsid w:val="005C7DF7"/>
    <w:rPr>
      <w:b/>
      <w:bCs/>
    </w:rPr>
  </w:style>
  <w:style w:type="paragraph" w:styleId="NoSpacing">
    <w:name w:val="No Spacing"/>
    <w:basedOn w:val="Normal"/>
    <w:link w:val="NoSpacingChar"/>
    <w:uiPriority w:val="1"/>
    <w:qFormat/>
    <w:rsid w:val="005C7DF7"/>
    <w:pPr>
      <w:spacing w:after="0" w:line="240" w:lineRule="auto"/>
    </w:pPr>
  </w:style>
  <w:style w:type="character" w:customStyle="1" w:styleId="NoSpacingChar">
    <w:name w:val="No Spacing Char"/>
    <w:basedOn w:val="DefaultParagraphFont"/>
    <w:link w:val="NoSpacing"/>
    <w:uiPriority w:val="1"/>
    <w:rsid w:val="005C7DF7"/>
  </w:style>
  <w:style w:type="paragraph" w:styleId="ListParagraph">
    <w:name w:val="List Paragraph"/>
    <w:basedOn w:val="Normal"/>
    <w:uiPriority w:val="34"/>
    <w:qFormat/>
    <w:rsid w:val="005C7DF7"/>
    <w:pPr>
      <w:ind w:left="720"/>
      <w:contextualSpacing/>
    </w:pPr>
  </w:style>
  <w:style w:type="paragraph" w:styleId="Quote">
    <w:name w:val="Quote"/>
    <w:basedOn w:val="Normal"/>
    <w:next w:val="Normal"/>
    <w:link w:val="QuoteChar"/>
    <w:uiPriority w:val="29"/>
    <w:qFormat/>
    <w:rsid w:val="005C7DF7"/>
    <w:pPr>
      <w:spacing w:before="200" w:after="0"/>
      <w:ind w:left="360" w:right="360"/>
    </w:pPr>
    <w:rPr>
      <w:i/>
      <w:iCs/>
    </w:rPr>
  </w:style>
  <w:style w:type="character" w:customStyle="1" w:styleId="QuoteChar">
    <w:name w:val="Quote Char"/>
    <w:basedOn w:val="DefaultParagraphFont"/>
    <w:link w:val="Quote"/>
    <w:uiPriority w:val="29"/>
    <w:rsid w:val="005C7DF7"/>
    <w:rPr>
      <w:i/>
      <w:iCs/>
    </w:rPr>
  </w:style>
  <w:style w:type="paragraph" w:styleId="IntenseQuote">
    <w:name w:val="Intense Quote"/>
    <w:basedOn w:val="Normal"/>
    <w:next w:val="Normal"/>
    <w:link w:val="IntenseQuoteChar"/>
    <w:uiPriority w:val="30"/>
    <w:qFormat/>
    <w:rsid w:val="005C7DF7"/>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5C7DF7"/>
    <w:rPr>
      <w:b/>
      <w:bCs/>
      <w:i/>
      <w:iCs/>
    </w:rPr>
  </w:style>
  <w:style w:type="character" w:styleId="SubtleEmphasis">
    <w:name w:val="Subtle Emphasis"/>
    <w:uiPriority w:val="19"/>
    <w:qFormat/>
    <w:rsid w:val="005C7DF7"/>
    <w:rPr>
      <w:i/>
      <w:iCs/>
    </w:rPr>
  </w:style>
  <w:style w:type="character" w:styleId="IntenseEmphasis">
    <w:name w:val="Intense Emphasis"/>
    <w:uiPriority w:val="21"/>
    <w:qFormat/>
    <w:rsid w:val="005C7DF7"/>
    <w:rPr>
      <w:b/>
      <w:bCs/>
    </w:rPr>
  </w:style>
  <w:style w:type="character" w:styleId="SubtleReference">
    <w:name w:val="Subtle Reference"/>
    <w:uiPriority w:val="31"/>
    <w:qFormat/>
    <w:rsid w:val="005C7DF7"/>
    <w:rPr>
      <w:smallCaps/>
    </w:rPr>
  </w:style>
  <w:style w:type="character" w:styleId="IntenseReference">
    <w:name w:val="Intense Reference"/>
    <w:uiPriority w:val="32"/>
    <w:qFormat/>
    <w:rsid w:val="005C7DF7"/>
    <w:rPr>
      <w:smallCaps/>
      <w:spacing w:val="5"/>
      <w:u w:val="single"/>
    </w:rPr>
  </w:style>
  <w:style w:type="character" w:styleId="BookTitle">
    <w:name w:val="Book Title"/>
    <w:uiPriority w:val="33"/>
    <w:qFormat/>
    <w:rsid w:val="005C7DF7"/>
    <w:rPr>
      <w:i/>
      <w:iCs/>
      <w:smallCaps/>
      <w:spacing w:val="5"/>
    </w:rPr>
  </w:style>
  <w:style w:type="paragraph" w:styleId="TOCHeading">
    <w:name w:val="TOC Heading"/>
    <w:basedOn w:val="Heading1"/>
    <w:next w:val="Normal"/>
    <w:uiPriority w:val="39"/>
    <w:semiHidden/>
    <w:unhideWhenUsed/>
    <w:qFormat/>
    <w:rsid w:val="005C7DF7"/>
    <w:pPr>
      <w:outlineLvl w:val="9"/>
    </w:pPr>
  </w:style>
  <w:style w:type="character" w:customStyle="1" w:styleId="itemprop">
    <w:name w:val="itemprop"/>
    <w:basedOn w:val="DefaultParagraphFont"/>
    <w:rsid w:val="004443C2"/>
  </w:style>
  <w:style w:type="paragraph" w:customStyle="1" w:styleId="textbox">
    <w:name w:val="textbox"/>
    <w:basedOn w:val="Normal"/>
    <w:rsid w:val="00443135"/>
    <w:pPr>
      <w:spacing w:before="100" w:beforeAutospacing="1" w:after="100" w:afterAutospacing="1" w:line="240" w:lineRule="auto"/>
    </w:pPr>
    <w:rPr>
      <w:rFonts w:ascii="Times New Roman" w:hAnsi="Times New Roman"/>
      <w:sz w:val="24"/>
      <w:szCs w:val="24"/>
      <w:lang w:bidi="ar-SA"/>
    </w:rPr>
  </w:style>
</w:styles>
</file>

<file path=word/webSettings.xml><?xml version="1.0" encoding="utf-8"?>
<w:webSettings xmlns:r="http://schemas.openxmlformats.org/officeDocument/2006/relationships" xmlns:w="http://schemas.openxmlformats.org/wordprocessingml/2006/main">
  <w:divs>
    <w:div w:id="25181524">
      <w:bodyDiv w:val="1"/>
      <w:marLeft w:val="0"/>
      <w:marRight w:val="0"/>
      <w:marTop w:val="0"/>
      <w:marBottom w:val="0"/>
      <w:divBdr>
        <w:top w:val="none" w:sz="0" w:space="0" w:color="auto"/>
        <w:left w:val="none" w:sz="0" w:space="0" w:color="auto"/>
        <w:bottom w:val="none" w:sz="0" w:space="0" w:color="auto"/>
        <w:right w:val="none" w:sz="0" w:space="0" w:color="auto"/>
      </w:divBdr>
    </w:div>
    <w:div w:id="442923070">
      <w:bodyDiv w:val="1"/>
      <w:marLeft w:val="0"/>
      <w:marRight w:val="0"/>
      <w:marTop w:val="0"/>
      <w:marBottom w:val="0"/>
      <w:divBdr>
        <w:top w:val="none" w:sz="0" w:space="0" w:color="auto"/>
        <w:left w:val="none" w:sz="0" w:space="0" w:color="auto"/>
        <w:bottom w:val="none" w:sz="0" w:space="0" w:color="auto"/>
        <w:right w:val="none" w:sz="0" w:space="0" w:color="auto"/>
      </w:divBdr>
      <w:divsChild>
        <w:div w:id="935940222">
          <w:marLeft w:val="0"/>
          <w:marRight w:val="0"/>
          <w:marTop w:val="0"/>
          <w:marBottom w:val="0"/>
          <w:divBdr>
            <w:top w:val="none" w:sz="0" w:space="0" w:color="auto"/>
            <w:left w:val="none" w:sz="0" w:space="0" w:color="auto"/>
            <w:bottom w:val="none" w:sz="0" w:space="0" w:color="auto"/>
            <w:right w:val="none" w:sz="0" w:space="0" w:color="auto"/>
          </w:divBdr>
          <w:divsChild>
            <w:div w:id="288244782">
              <w:marLeft w:val="0"/>
              <w:marRight w:val="0"/>
              <w:marTop w:val="0"/>
              <w:marBottom w:val="0"/>
              <w:divBdr>
                <w:top w:val="none" w:sz="0" w:space="0" w:color="auto"/>
                <w:left w:val="none" w:sz="0" w:space="0" w:color="auto"/>
                <w:bottom w:val="none" w:sz="0" w:space="0" w:color="auto"/>
                <w:right w:val="none" w:sz="0" w:space="0" w:color="auto"/>
              </w:divBdr>
              <w:divsChild>
                <w:div w:id="1854951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469560">
      <w:bodyDiv w:val="1"/>
      <w:marLeft w:val="0"/>
      <w:marRight w:val="0"/>
      <w:marTop w:val="0"/>
      <w:marBottom w:val="0"/>
      <w:divBdr>
        <w:top w:val="none" w:sz="0" w:space="0" w:color="auto"/>
        <w:left w:val="none" w:sz="0" w:space="0" w:color="auto"/>
        <w:bottom w:val="none" w:sz="0" w:space="0" w:color="auto"/>
        <w:right w:val="none" w:sz="0" w:space="0" w:color="auto"/>
      </w:divBdr>
    </w:div>
    <w:div w:id="673534452">
      <w:bodyDiv w:val="1"/>
      <w:marLeft w:val="0"/>
      <w:marRight w:val="0"/>
      <w:marTop w:val="0"/>
      <w:marBottom w:val="0"/>
      <w:divBdr>
        <w:top w:val="none" w:sz="0" w:space="0" w:color="auto"/>
        <w:left w:val="none" w:sz="0" w:space="0" w:color="auto"/>
        <w:bottom w:val="none" w:sz="0" w:space="0" w:color="auto"/>
        <w:right w:val="none" w:sz="0" w:space="0" w:color="auto"/>
      </w:divBdr>
      <w:divsChild>
        <w:div w:id="183440694">
          <w:marLeft w:val="0"/>
          <w:marRight w:val="0"/>
          <w:marTop w:val="0"/>
          <w:marBottom w:val="0"/>
          <w:divBdr>
            <w:top w:val="none" w:sz="0" w:space="0" w:color="auto"/>
            <w:left w:val="none" w:sz="0" w:space="0" w:color="auto"/>
            <w:bottom w:val="none" w:sz="0" w:space="0" w:color="auto"/>
            <w:right w:val="none" w:sz="0" w:space="0" w:color="auto"/>
          </w:divBdr>
        </w:div>
        <w:div w:id="211814240">
          <w:marLeft w:val="0"/>
          <w:marRight w:val="0"/>
          <w:marTop w:val="0"/>
          <w:marBottom w:val="0"/>
          <w:divBdr>
            <w:top w:val="none" w:sz="0" w:space="0" w:color="auto"/>
            <w:left w:val="none" w:sz="0" w:space="0" w:color="auto"/>
            <w:bottom w:val="none" w:sz="0" w:space="0" w:color="auto"/>
            <w:right w:val="none" w:sz="0" w:space="0" w:color="auto"/>
          </w:divBdr>
        </w:div>
        <w:div w:id="485247341">
          <w:marLeft w:val="0"/>
          <w:marRight w:val="0"/>
          <w:marTop w:val="0"/>
          <w:marBottom w:val="0"/>
          <w:divBdr>
            <w:top w:val="none" w:sz="0" w:space="0" w:color="auto"/>
            <w:left w:val="none" w:sz="0" w:space="0" w:color="auto"/>
            <w:bottom w:val="none" w:sz="0" w:space="0" w:color="auto"/>
            <w:right w:val="none" w:sz="0" w:space="0" w:color="auto"/>
          </w:divBdr>
        </w:div>
        <w:div w:id="726026396">
          <w:marLeft w:val="0"/>
          <w:marRight w:val="0"/>
          <w:marTop w:val="0"/>
          <w:marBottom w:val="0"/>
          <w:divBdr>
            <w:top w:val="none" w:sz="0" w:space="0" w:color="auto"/>
            <w:left w:val="none" w:sz="0" w:space="0" w:color="auto"/>
            <w:bottom w:val="none" w:sz="0" w:space="0" w:color="auto"/>
            <w:right w:val="none" w:sz="0" w:space="0" w:color="auto"/>
          </w:divBdr>
        </w:div>
        <w:div w:id="733088884">
          <w:marLeft w:val="0"/>
          <w:marRight w:val="0"/>
          <w:marTop w:val="0"/>
          <w:marBottom w:val="0"/>
          <w:divBdr>
            <w:top w:val="none" w:sz="0" w:space="0" w:color="auto"/>
            <w:left w:val="none" w:sz="0" w:space="0" w:color="auto"/>
            <w:bottom w:val="none" w:sz="0" w:space="0" w:color="auto"/>
            <w:right w:val="none" w:sz="0" w:space="0" w:color="auto"/>
          </w:divBdr>
        </w:div>
        <w:div w:id="753012016">
          <w:marLeft w:val="0"/>
          <w:marRight w:val="0"/>
          <w:marTop w:val="0"/>
          <w:marBottom w:val="0"/>
          <w:divBdr>
            <w:top w:val="none" w:sz="0" w:space="0" w:color="auto"/>
            <w:left w:val="none" w:sz="0" w:space="0" w:color="auto"/>
            <w:bottom w:val="none" w:sz="0" w:space="0" w:color="auto"/>
            <w:right w:val="none" w:sz="0" w:space="0" w:color="auto"/>
          </w:divBdr>
        </w:div>
        <w:div w:id="817963694">
          <w:marLeft w:val="0"/>
          <w:marRight w:val="0"/>
          <w:marTop w:val="0"/>
          <w:marBottom w:val="0"/>
          <w:divBdr>
            <w:top w:val="none" w:sz="0" w:space="0" w:color="auto"/>
            <w:left w:val="none" w:sz="0" w:space="0" w:color="auto"/>
            <w:bottom w:val="none" w:sz="0" w:space="0" w:color="auto"/>
            <w:right w:val="none" w:sz="0" w:space="0" w:color="auto"/>
          </w:divBdr>
        </w:div>
        <w:div w:id="918634937">
          <w:marLeft w:val="0"/>
          <w:marRight w:val="0"/>
          <w:marTop w:val="0"/>
          <w:marBottom w:val="0"/>
          <w:divBdr>
            <w:top w:val="none" w:sz="0" w:space="0" w:color="auto"/>
            <w:left w:val="none" w:sz="0" w:space="0" w:color="auto"/>
            <w:bottom w:val="none" w:sz="0" w:space="0" w:color="auto"/>
            <w:right w:val="none" w:sz="0" w:space="0" w:color="auto"/>
          </w:divBdr>
        </w:div>
        <w:div w:id="986275686">
          <w:marLeft w:val="0"/>
          <w:marRight w:val="0"/>
          <w:marTop w:val="0"/>
          <w:marBottom w:val="0"/>
          <w:divBdr>
            <w:top w:val="none" w:sz="0" w:space="0" w:color="auto"/>
            <w:left w:val="none" w:sz="0" w:space="0" w:color="auto"/>
            <w:bottom w:val="none" w:sz="0" w:space="0" w:color="auto"/>
            <w:right w:val="none" w:sz="0" w:space="0" w:color="auto"/>
          </w:divBdr>
        </w:div>
        <w:div w:id="1167282478">
          <w:marLeft w:val="0"/>
          <w:marRight w:val="0"/>
          <w:marTop w:val="0"/>
          <w:marBottom w:val="0"/>
          <w:divBdr>
            <w:top w:val="none" w:sz="0" w:space="0" w:color="auto"/>
            <w:left w:val="none" w:sz="0" w:space="0" w:color="auto"/>
            <w:bottom w:val="none" w:sz="0" w:space="0" w:color="auto"/>
            <w:right w:val="none" w:sz="0" w:space="0" w:color="auto"/>
          </w:divBdr>
        </w:div>
        <w:div w:id="1383023573">
          <w:marLeft w:val="0"/>
          <w:marRight w:val="0"/>
          <w:marTop w:val="0"/>
          <w:marBottom w:val="0"/>
          <w:divBdr>
            <w:top w:val="none" w:sz="0" w:space="0" w:color="auto"/>
            <w:left w:val="none" w:sz="0" w:space="0" w:color="auto"/>
            <w:bottom w:val="none" w:sz="0" w:space="0" w:color="auto"/>
            <w:right w:val="none" w:sz="0" w:space="0" w:color="auto"/>
          </w:divBdr>
        </w:div>
        <w:div w:id="1560827468">
          <w:marLeft w:val="0"/>
          <w:marRight w:val="0"/>
          <w:marTop w:val="0"/>
          <w:marBottom w:val="0"/>
          <w:divBdr>
            <w:top w:val="none" w:sz="0" w:space="0" w:color="auto"/>
            <w:left w:val="none" w:sz="0" w:space="0" w:color="auto"/>
            <w:bottom w:val="none" w:sz="0" w:space="0" w:color="auto"/>
            <w:right w:val="none" w:sz="0" w:space="0" w:color="auto"/>
          </w:divBdr>
        </w:div>
        <w:div w:id="1600676948">
          <w:marLeft w:val="0"/>
          <w:marRight w:val="0"/>
          <w:marTop w:val="0"/>
          <w:marBottom w:val="0"/>
          <w:divBdr>
            <w:top w:val="none" w:sz="0" w:space="0" w:color="auto"/>
            <w:left w:val="none" w:sz="0" w:space="0" w:color="auto"/>
            <w:bottom w:val="none" w:sz="0" w:space="0" w:color="auto"/>
            <w:right w:val="none" w:sz="0" w:space="0" w:color="auto"/>
          </w:divBdr>
        </w:div>
        <w:div w:id="1913159170">
          <w:marLeft w:val="0"/>
          <w:marRight w:val="0"/>
          <w:marTop w:val="0"/>
          <w:marBottom w:val="0"/>
          <w:divBdr>
            <w:top w:val="none" w:sz="0" w:space="0" w:color="auto"/>
            <w:left w:val="none" w:sz="0" w:space="0" w:color="auto"/>
            <w:bottom w:val="none" w:sz="0" w:space="0" w:color="auto"/>
            <w:right w:val="none" w:sz="0" w:space="0" w:color="auto"/>
          </w:divBdr>
        </w:div>
        <w:div w:id="1947106677">
          <w:marLeft w:val="0"/>
          <w:marRight w:val="0"/>
          <w:marTop w:val="0"/>
          <w:marBottom w:val="0"/>
          <w:divBdr>
            <w:top w:val="none" w:sz="0" w:space="0" w:color="auto"/>
            <w:left w:val="none" w:sz="0" w:space="0" w:color="auto"/>
            <w:bottom w:val="none" w:sz="0" w:space="0" w:color="auto"/>
            <w:right w:val="none" w:sz="0" w:space="0" w:color="auto"/>
          </w:divBdr>
        </w:div>
        <w:div w:id="1966304648">
          <w:marLeft w:val="0"/>
          <w:marRight w:val="0"/>
          <w:marTop w:val="0"/>
          <w:marBottom w:val="0"/>
          <w:divBdr>
            <w:top w:val="none" w:sz="0" w:space="0" w:color="auto"/>
            <w:left w:val="none" w:sz="0" w:space="0" w:color="auto"/>
            <w:bottom w:val="none" w:sz="0" w:space="0" w:color="auto"/>
            <w:right w:val="none" w:sz="0" w:space="0" w:color="auto"/>
          </w:divBdr>
        </w:div>
        <w:div w:id="2005934073">
          <w:marLeft w:val="0"/>
          <w:marRight w:val="0"/>
          <w:marTop w:val="0"/>
          <w:marBottom w:val="0"/>
          <w:divBdr>
            <w:top w:val="none" w:sz="0" w:space="0" w:color="auto"/>
            <w:left w:val="none" w:sz="0" w:space="0" w:color="auto"/>
            <w:bottom w:val="none" w:sz="0" w:space="0" w:color="auto"/>
            <w:right w:val="none" w:sz="0" w:space="0" w:color="auto"/>
          </w:divBdr>
        </w:div>
        <w:div w:id="2121685097">
          <w:marLeft w:val="0"/>
          <w:marRight w:val="0"/>
          <w:marTop w:val="0"/>
          <w:marBottom w:val="0"/>
          <w:divBdr>
            <w:top w:val="none" w:sz="0" w:space="0" w:color="auto"/>
            <w:left w:val="none" w:sz="0" w:space="0" w:color="auto"/>
            <w:bottom w:val="none" w:sz="0" w:space="0" w:color="auto"/>
            <w:right w:val="none" w:sz="0" w:space="0" w:color="auto"/>
          </w:divBdr>
        </w:div>
      </w:divsChild>
    </w:div>
    <w:div w:id="696273207">
      <w:bodyDiv w:val="1"/>
      <w:marLeft w:val="0"/>
      <w:marRight w:val="0"/>
      <w:marTop w:val="0"/>
      <w:marBottom w:val="0"/>
      <w:divBdr>
        <w:top w:val="none" w:sz="0" w:space="0" w:color="auto"/>
        <w:left w:val="none" w:sz="0" w:space="0" w:color="auto"/>
        <w:bottom w:val="none" w:sz="0" w:space="0" w:color="auto"/>
        <w:right w:val="none" w:sz="0" w:space="0" w:color="auto"/>
      </w:divBdr>
    </w:div>
    <w:div w:id="805007596">
      <w:bodyDiv w:val="1"/>
      <w:marLeft w:val="0"/>
      <w:marRight w:val="0"/>
      <w:marTop w:val="0"/>
      <w:marBottom w:val="0"/>
      <w:divBdr>
        <w:top w:val="none" w:sz="0" w:space="0" w:color="auto"/>
        <w:left w:val="none" w:sz="0" w:space="0" w:color="auto"/>
        <w:bottom w:val="none" w:sz="0" w:space="0" w:color="auto"/>
        <w:right w:val="none" w:sz="0" w:space="0" w:color="auto"/>
      </w:divBdr>
    </w:div>
    <w:div w:id="844128280">
      <w:bodyDiv w:val="1"/>
      <w:marLeft w:val="0"/>
      <w:marRight w:val="0"/>
      <w:marTop w:val="0"/>
      <w:marBottom w:val="0"/>
      <w:divBdr>
        <w:top w:val="none" w:sz="0" w:space="0" w:color="auto"/>
        <w:left w:val="none" w:sz="0" w:space="0" w:color="auto"/>
        <w:bottom w:val="none" w:sz="0" w:space="0" w:color="auto"/>
        <w:right w:val="none" w:sz="0" w:space="0" w:color="auto"/>
      </w:divBdr>
    </w:div>
    <w:div w:id="1418093973">
      <w:bodyDiv w:val="1"/>
      <w:marLeft w:val="0"/>
      <w:marRight w:val="0"/>
      <w:marTop w:val="0"/>
      <w:marBottom w:val="0"/>
      <w:divBdr>
        <w:top w:val="none" w:sz="0" w:space="0" w:color="auto"/>
        <w:left w:val="none" w:sz="0" w:space="0" w:color="auto"/>
        <w:bottom w:val="none" w:sz="0" w:space="0" w:color="auto"/>
        <w:right w:val="none" w:sz="0" w:space="0" w:color="auto"/>
      </w:divBdr>
    </w:div>
    <w:div w:id="1440024415">
      <w:bodyDiv w:val="1"/>
      <w:marLeft w:val="0"/>
      <w:marRight w:val="0"/>
      <w:marTop w:val="0"/>
      <w:marBottom w:val="0"/>
      <w:divBdr>
        <w:top w:val="none" w:sz="0" w:space="0" w:color="auto"/>
        <w:left w:val="none" w:sz="0" w:space="0" w:color="auto"/>
        <w:bottom w:val="none" w:sz="0" w:space="0" w:color="auto"/>
        <w:right w:val="none" w:sz="0" w:space="0" w:color="auto"/>
      </w:divBdr>
    </w:div>
    <w:div w:id="1445612615">
      <w:bodyDiv w:val="1"/>
      <w:marLeft w:val="0"/>
      <w:marRight w:val="0"/>
      <w:marTop w:val="0"/>
      <w:marBottom w:val="0"/>
      <w:divBdr>
        <w:top w:val="none" w:sz="0" w:space="0" w:color="auto"/>
        <w:left w:val="none" w:sz="0" w:space="0" w:color="auto"/>
        <w:bottom w:val="none" w:sz="0" w:space="0" w:color="auto"/>
        <w:right w:val="none" w:sz="0" w:space="0" w:color="auto"/>
      </w:divBdr>
    </w:div>
    <w:div w:id="1567496694">
      <w:bodyDiv w:val="1"/>
      <w:marLeft w:val="0"/>
      <w:marRight w:val="0"/>
      <w:marTop w:val="0"/>
      <w:marBottom w:val="0"/>
      <w:divBdr>
        <w:top w:val="none" w:sz="0" w:space="0" w:color="auto"/>
        <w:left w:val="none" w:sz="0" w:space="0" w:color="auto"/>
        <w:bottom w:val="none" w:sz="0" w:space="0" w:color="auto"/>
        <w:right w:val="none" w:sz="0" w:space="0" w:color="auto"/>
      </w:divBdr>
      <w:divsChild>
        <w:div w:id="1371996926">
          <w:marLeft w:val="0"/>
          <w:marRight w:val="0"/>
          <w:marTop w:val="0"/>
          <w:marBottom w:val="0"/>
          <w:divBdr>
            <w:top w:val="none" w:sz="0" w:space="0" w:color="auto"/>
            <w:left w:val="none" w:sz="0" w:space="0" w:color="auto"/>
            <w:bottom w:val="none" w:sz="0" w:space="0" w:color="auto"/>
            <w:right w:val="none" w:sz="0" w:space="0" w:color="auto"/>
          </w:divBdr>
          <w:divsChild>
            <w:div w:id="1140465498">
              <w:marLeft w:val="-111"/>
              <w:marRight w:val="-111"/>
              <w:marTop w:val="0"/>
              <w:marBottom w:val="0"/>
              <w:divBdr>
                <w:top w:val="none" w:sz="0" w:space="0" w:color="auto"/>
                <w:left w:val="none" w:sz="0" w:space="0" w:color="auto"/>
                <w:bottom w:val="none" w:sz="0" w:space="0" w:color="auto"/>
                <w:right w:val="none" w:sz="0" w:space="0" w:color="auto"/>
              </w:divBdr>
              <w:divsChild>
                <w:div w:id="1485663468">
                  <w:marLeft w:val="0"/>
                  <w:marRight w:val="0"/>
                  <w:marTop w:val="0"/>
                  <w:marBottom w:val="0"/>
                  <w:divBdr>
                    <w:top w:val="none" w:sz="0" w:space="0" w:color="auto"/>
                    <w:left w:val="none" w:sz="0" w:space="0" w:color="auto"/>
                    <w:bottom w:val="none" w:sz="0" w:space="0" w:color="auto"/>
                    <w:right w:val="none" w:sz="0" w:space="0" w:color="auto"/>
                  </w:divBdr>
                  <w:divsChild>
                    <w:div w:id="2051613914">
                      <w:marLeft w:val="0"/>
                      <w:marRight w:val="0"/>
                      <w:marTop w:val="0"/>
                      <w:marBottom w:val="0"/>
                      <w:divBdr>
                        <w:top w:val="none" w:sz="0" w:space="0" w:color="auto"/>
                        <w:left w:val="none" w:sz="0" w:space="0" w:color="auto"/>
                        <w:bottom w:val="none" w:sz="0" w:space="0" w:color="auto"/>
                        <w:right w:val="none" w:sz="0" w:space="0" w:color="auto"/>
                      </w:divBdr>
                      <w:divsChild>
                        <w:div w:id="628320223">
                          <w:marLeft w:val="0"/>
                          <w:marRight w:val="0"/>
                          <w:marTop w:val="0"/>
                          <w:marBottom w:val="0"/>
                          <w:divBdr>
                            <w:top w:val="none" w:sz="0" w:space="0" w:color="auto"/>
                            <w:left w:val="none" w:sz="0" w:space="0" w:color="auto"/>
                            <w:bottom w:val="none" w:sz="0" w:space="0" w:color="auto"/>
                            <w:right w:val="none" w:sz="0" w:space="0" w:color="auto"/>
                          </w:divBdr>
                          <w:divsChild>
                            <w:div w:id="1392968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4498100">
      <w:bodyDiv w:val="1"/>
      <w:marLeft w:val="0"/>
      <w:marRight w:val="0"/>
      <w:marTop w:val="0"/>
      <w:marBottom w:val="0"/>
      <w:divBdr>
        <w:top w:val="none" w:sz="0" w:space="0" w:color="auto"/>
        <w:left w:val="none" w:sz="0" w:space="0" w:color="auto"/>
        <w:bottom w:val="none" w:sz="0" w:space="0" w:color="auto"/>
        <w:right w:val="none" w:sz="0" w:space="0" w:color="auto"/>
      </w:divBdr>
    </w:div>
    <w:div w:id="1948926048">
      <w:bodyDiv w:val="1"/>
      <w:marLeft w:val="0"/>
      <w:marRight w:val="0"/>
      <w:marTop w:val="0"/>
      <w:marBottom w:val="0"/>
      <w:divBdr>
        <w:top w:val="none" w:sz="0" w:space="0" w:color="auto"/>
        <w:left w:val="none" w:sz="0" w:space="0" w:color="auto"/>
        <w:bottom w:val="none" w:sz="0" w:space="0" w:color="auto"/>
        <w:right w:val="none" w:sz="0" w:space="0" w:color="auto"/>
      </w:divBdr>
    </w:div>
    <w:div w:id="2036534333">
      <w:bodyDiv w:val="1"/>
      <w:marLeft w:val="0"/>
      <w:marRight w:val="0"/>
      <w:marTop w:val="0"/>
      <w:marBottom w:val="0"/>
      <w:divBdr>
        <w:top w:val="none" w:sz="0" w:space="0" w:color="auto"/>
        <w:left w:val="none" w:sz="0" w:space="0" w:color="auto"/>
        <w:bottom w:val="none" w:sz="0" w:space="0" w:color="auto"/>
        <w:right w:val="none" w:sz="0" w:space="0" w:color="auto"/>
      </w:divBdr>
    </w:div>
    <w:div w:id="214087864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10" Type="http://schemas.openxmlformats.org/officeDocument/2006/relationships/image" Target="media/image3.jpeg"/><Relationship Id="rId19" Type="http://schemas.openxmlformats.org/officeDocument/2006/relationships/hyperlink" Target="http://www.imdb.com/name/nm7589451/?ref_=ttfc_fc_cl_t1"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B2987FB-5A20-4E0E-A141-9A6F533190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Pages>
  <Words>3809</Words>
  <Characters>21712</Characters>
  <Application>Microsoft Office Word</Application>
  <DocSecurity>0</DocSecurity>
  <Lines>180</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25471</CharactersWithSpaces>
  <SharedDoc>false</SharedDoc>
  <HLinks>
    <vt:vector size="12" baseType="variant">
      <vt:variant>
        <vt:i4>917529</vt:i4>
      </vt:variant>
      <vt:variant>
        <vt:i4>0</vt:i4>
      </vt:variant>
      <vt:variant>
        <vt:i4>0</vt:i4>
      </vt:variant>
      <vt:variant>
        <vt:i4>5</vt:i4>
      </vt:variant>
      <vt:variant>
        <vt:lpwstr>http://www.imdb.com/name/nm7589451/?ref_=ttfc_fc_cl_t1</vt:lpwstr>
      </vt:variant>
      <vt:variant>
        <vt:lpwstr/>
      </vt:variant>
      <vt:variant>
        <vt:i4>2752619</vt:i4>
      </vt:variant>
      <vt:variant>
        <vt:i4>-1</vt:i4>
      </vt:variant>
      <vt:variant>
        <vt:i4>1030</vt:i4>
      </vt:variant>
      <vt:variant>
        <vt:i4>1</vt:i4>
      </vt:variant>
      <vt:variant>
        <vt:lpwstr>https://m.media-amazon.com/images/M/MV5BNGYxNzAwNTktMTEzZC00YzUzLThmNDEtZWQyYTM1NDZkMjkwXkEyXkFqcGdeQXVyMjEwOTk2NzQ@._V1_UX214_CR0,0,214,317_AL_.jpg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Debbie Currie</dc:creator>
  <cp:lastModifiedBy>Debbie Currie</cp:lastModifiedBy>
  <cp:revision>2</cp:revision>
  <cp:lastPrinted>2014-04-24T01:08:00Z</cp:lastPrinted>
  <dcterms:created xsi:type="dcterms:W3CDTF">2024-01-15T19:13:00Z</dcterms:created>
  <dcterms:modified xsi:type="dcterms:W3CDTF">2024-01-15T19:13:00Z</dcterms:modified>
</cp:coreProperties>
</file>